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B789" w14:textId="26492A99" w:rsidR="003107E3" w:rsidRDefault="00180560" w:rsidP="003107E3">
      <w:pPr>
        <w:tabs>
          <w:tab w:val="right" w:pos="13958"/>
        </w:tabs>
        <w:jc w:val="center"/>
        <w:rPr>
          <w:rFonts w:ascii="SassoonPrimaryInfant" w:hAnsi="SassoonPrimaryInfant"/>
          <w:b/>
          <w:noProof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8C4413" wp14:editId="5EC6475F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2165985" cy="2009775"/>
                <wp:effectExtent l="0" t="0" r="2476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3BA8" w14:textId="77777777" w:rsidR="003107E3" w:rsidRPr="00E36D4B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2"/>
                              </w:rPr>
                            </w:pPr>
                            <w:r w:rsidRPr="00E36D4B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2"/>
                              </w:rPr>
                              <w:t>History</w:t>
                            </w:r>
                          </w:p>
                          <w:p w14:paraId="5BBD5CEB" w14:textId="6C365246" w:rsidR="003107E3" w:rsidRPr="00180560" w:rsidRDefault="003107E3" w:rsidP="003107E3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</w:pPr>
                            <w:r w:rsidRPr="00180560"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 xml:space="preserve">The children will </w:t>
                            </w:r>
                            <w:r w:rsidR="005577FD" w:rsidRPr="00180560"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 xml:space="preserve">be exploring </w:t>
                            </w:r>
                            <w:r w:rsidR="000F57C9" w:rsidRPr="00180560"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 xml:space="preserve">a range of toys from the past. </w:t>
                            </w:r>
                            <w:r w:rsidR="00180560"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 xml:space="preserve">We will investigate the different eras which the toys come from before </w:t>
                            </w:r>
                            <w:r w:rsidR="000F57C9" w:rsidRPr="00180560"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>comparing them to toys from the present</w:t>
                            </w:r>
                            <w:r w:rsidR="00180560"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 xml:space="preserve">. We will then make comparisons between the different materials used, before designing a toy from the future. </w:t>
                            </w:r>
                            <w:r w:rsidR="000F57C9" w:rsidRPr="00180560"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 xml:space="preserve"> </w:t>
                            </w:r>
                          </w:p>
                          <w:p w14:paraId="0AA288C1" w14:textId="77777777" w:rsidR="003107E3" w:rsidRPr="00180560" w:rsidRDefault="003107E3" w:rsidP="003107E3">
                            <w:pPr>
                              <w:ind w:left="357"/>
                              <w:textAlignment w:val="center"/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.5pt;margin-top:8.25pt;width:170.55pt;height:15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">
                <v:textbox>
                  <w:txbxContent>
                    <w:p w14:paraId="1AC03BA8" w14:textId="77777777" w:rsidR="003107E3" w:rsidRPr="00E36D4B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2"/>
                        </w:rPr>
                      </w:pPr>
                      <w:r w:rsidRPr="00E36D4B">
                        <w:rPr>
                          <w:rFonts w:ascii="SassoonPrimaryInfant" w:hAnsi="SassoonPrimaryInfant" w:cs="Calibri"/>
                          <w:b/>
                          <w:sz w:val="28"/>
                          <w:szCs w:val="22"/>
                        </w:rPr>
                        <w:t>History</w:t>
                      </w:r>
                    </w:p>
                    <w:p w14:paraId="5BBD5CEB" w14:textId="6C365246" w:rsidR="003107E3" w:rsidRPr="00180560" w:rsidRDefault="003107E3" w:rsidP="003107E3">
                      <w:pPr>
                        <w:textAlignment w:val="center"/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</w:pPr>
                      <w:r w:rsidRPr="00180560"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 xml:space="preserve">The children will </w:t>
                      </w:r>
                      <w:r w:rsidR="005577FD" w:rsidRPr="00180560"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 xml:space="preserve">be exploring </w:t>
                      </w:r>
                      <w:r w:rsidR="000F57C9" w:rsidRPr="00180560"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 xml:space="preserve">a range of toys from the past. </w:t>
                      </w:r>
                      <w:r w:rsidR="00180560"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 xml:space="preserve">We will investigate the different eras which the toys come from before </w:t>
                      </w:r>
                      <w:r w:rsidR="000F57C9" w:rsidRPr="00180560"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>comparing them to toys from the present</w:t>
                      </w:r>
                      <w:r w:rsidR="00180560"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 xml:space="preserve">. We will then make comparisons between the different materials used, before designing a toy from the future. </w:t>
                      </w:r>
                      <w:r w:rsidR="000F57C9" w:rsidRPr="00180560"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 xml:space="preserve"> </w:t>
                      </w:r>
                    </w:p>
                    <w:p w14:paraId="0AA288C1" w14:textId="77777777" w:rsidR="003107E3" w:rsidRPr="00180560" w:rsidRDefault="003107E3" w:rsidP="003107E3">
                      <w:pPr>
                        <w:ind w:left="357"/>
                        <w:textAlignment w:val="center"/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DB4">
        <w:rPr>
          <w:noProof/>
          <w:color w:val="0000FF"/>
          <w:lang w:eastAsia="en-GB"/>
        </w:rPr>
        <w:drawing>
          <wp:anchor distT="0" distB="0" distL="114300" distR="114300" simplePos="0" relativeHeight="251661824" behindDoc="1" locked="0" layoutInCell="1" allowOverlap="1" wp14:anchorId="5C92A07F" wp14:editId="5FF3EA19">
            <wp:simplePos x="0" y="0"/>
            <wp:positionH relativeFrom="column">
              <wp:posOffset>7646035</wp:posOffset>
            </wp:positionH>
            <wp:positionV relativeFrom="paragraph">
              <wp:posOffset>5080</wp:posOffset>
            </wp:positionV>
            <wp:extent cx="1804670" cy="1829435"/>
            <wp:effectExtent l="0" t="0" r="5080" b="0"/>
            <wp:wrapTight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bishop runcie firs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6F1BE" w14:textId="77777777" w:rsidR="003107E3" w:rsidRPr="0009117B" w:rsidRDefault="00610B16" w:rsidP="003107E3">
      <w:pPr>
        <w:tabs>
          <w:tab w:val="right" w:pos="13958"/>
        </w:tabs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noProof/>
          <w:sz w:val="40"/>
          <w:szCs w:val="40"/>
        </w:rPr>
        <w:t xml:space="preserve">            </w:t>
      </w:r>
      <w:r w:rsidR="00673E81">
        <w:rPr>
          <w:rFonts w:ascii="SassoonPrimaryInfant" w:hAnsi="SassoonPrimaryInfant"/>
          <w:b/>
          <w:noProof/>
          <w:sz w:val="40"/>
          <w:szCs w:val="40"/>
        </w:rPr>
        <w:t xml:space="preserve">                      ‘Toys</w:t>
      </w:r>
      <w:r>
        <w:rPr>
          <w:rFonts w:ascii="SassoonPrimaryInfant" w:hAnsi="SassoonPrimaryInfant"/>
          <w:b/>
          <w:noProof/>
          <w:sz w:val="40"/>
          <w:szCs w:val="40"/>
        </w:rPr>
        <w:t>’ Autumn</w:t>
      </w:r>
      <w:r w:rsidR="00CB5CFC">
        <w:rPr>
          <w:rFonts w:ascii="SassoonPrimaryInfant" w:hAnsi="SassoonPrimaryInfant"/>
          <w:b/>
          <w:noProof/>
          <w:sz w:val="40"/>
          <w:szCs w:val="40"/>
        </w:rPr>
        <w:t xml:space="preserve"> Term 2018 Year 1</w:t>
      </w:r>
      <w:r w:rsidR="003107E3">
        <w:rPr>
          <w:rFonts w:ascii="SassoonPrimaryInfant" w:hAnsi="SassoonPrimaryInfant"/>
          <w:b/>
          <w:noProof/>
          <w:sz w:val="40"/>
          <w:szCs w:val="40"/>
        </w:rPr>
        <w:t xml:space="preserve"> </w:t>
      </w:r>
    </w:p>
    <w:p w14:paraId="30A4B9E0" w14:textId="0A5EDF10" w:rsidR="003107E3" w:rsidRPr="001B28B9" w:rsidRDefault="00E36D4B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C21615" wp14:editId="41440B29">
                <wp:simplePos x="0" y="0"/>
                <wp:positionH relativeFrom="column">
                  <wp:posOffset>5143500</wp:posOffset>
                </wp:positionH>
                <wp:positionV relativeFrom="paragraph">
                  <wp:posOffset>18415</wp:posOffset>
                </wp:positionV>
                <wp:extent cx="2359660" cy="1352550"/>
                <wp:effectExtent l="0" t="0" r="2159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6D6E" w14:textId="77777777" w:rsidR="003107E3" w:rsidRPr="00075334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75334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4961CE2" w14:textId="3F92DD9D" w:rsidR="003107E3" w:rsidRPr="00E36D4B" w:rsidRDefault="00392B38" w:rsidP="0040048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30"/>
                                <w:szCs w:val="28"/>
                              </w:rPr>
                            </w:pPr>
                            <w:r w:rsidRPr="00E36D4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Science we will be learning about </w:t>
                            </w:r>
                            <w:r w:rsidR="00075334" w:rsidRPr="00E36D4B">
                              <w:rPr>
                                <w:rFonts w:ascii="SassoonPrimaryInfant" w:hAnsi="SassoonPrimaryInfant"/>
                                <w:sz w:val="24"/>
                              </w:rPr>
                              <w:t>the different seasons. We will explore the changes which happen over the years, looking at different types of weather</w:t>
                            </w:r>
                            <w:r w:rsidR="00E36D4B" w:rsidRPr="00E36D4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how the length of days varies.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05pt;margin-top:1.45pt;width:185.8pt;height:10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">
                <v:textbox>
                  <w:txbxContent>
                    <w:p w14:paraId="757F6D6E" w14:textId="77777777" w:rsidR="003107E3" w:rsidRPr="00075334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075334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34961CE2" w14:textId="3F92DD9D" w:rsidR="003107E3" w:rsidRPr="00E36D4B" w:rsidRDefault="00392B38" w:rsidP="0040048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30"/>
                          <w:szCs w:val="28"/>
                        </w:rPr>
                      </w:pPr>
                      <w:r w:rsidRPr="00E36D4B">
                        <w:rPr>
                          <w:rFonts w:ascii="SassoonPrimaryInfant" w:hAnsi="SassoonPrimaryInfant"/>
                          <w:sz w:val="24"/>
                        </w:rPr>
                        <w:t xml:space="preserve">In Science we will be learning about </w:t>
                      </w:r>
                      <w:r w:rsidR="00075334" w:rsidRPr="00E36D4B">
                        <w:rPr>
                          <w:rFonts w:ascii="SassoonPrimaryInfant" w:hAnsi="SassoonPrimaryInfant"/>
                          <w:sz w:val="24"/>
                        </w:rPr>
                        <w:t>the different seasons. We will explore the changes which happen over the years, looking at different types of weather</w:t>
                      </w:r>
                      <w:r w:rsidR="00E36D4B" w:rsidRPr="00E36D4B">
                        <w:rPr>
                          <w:rFonts w:ascii="SassoonPrimaryInfant" w:hAnsi="SassoonPrimaryInfant"/>
                          <w:sz w:val="24"/>
                        </w:rPr>
                        <w:t xml:space="preserve"> and how the length of days varies. </w:t>
                      </w:r>
                    </w:p>
                  </w:txbxContent>
                </v:textbox>
              </v:shape>
            </w:pict>
          </mc:Fallback>
        </mc:AlternateContent>
      </w:r>
      <w:r w:rsidR="00075334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5186E2" wp14:editId="74A010F9">
                <wp:simplePos x="0" y="0"/>
                <wp:positionH relativeFrom="column">
                  <wp:posOffset>2371724</wp:posOffset>
                </wp:positionH>
                <wp:positionV relativeFrom="paragraph">
                  <wp:posOffset>18415</wp:posOffset>
                </wp:positionV>
                <wp:extent cx="2600325" cy="15811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8754" w14:textId="77777777" w:rsidR="003107E3" w:rsidRPr="00075334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75334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Physical Education</w:t>
                            </w:r>
                          </w:p>
                          <w:p w14:paraId="37838E3D" w14:textId="016F7A7C" w:rsidR="003107E3" w:rsidRPr="00443C7E" w:rsidRDefault="00636F17" w:rsidP="00636F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8"/>
                                <w:szCs w:val="28"/>
                              </w:rPr>
                            </w:pPr>
                            <w:r w:rsidRPr="00443C7E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In PE this term we will </w:t>
                            </w:r>
                            <w:r w:rsidR="007251B3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be working on our movements skills by trying different movements </w:t>
                            </w:r>
                            <w:r w:rsidR="0080097F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and building </w:t>
                            </w:r>
                            <w:r w:rsidR="00E36D4B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>them into different dances</w:t>
                            </w:r>
                            <w:r w:rsidRPr="00443C7E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. </w:t>
                            </w:r>
                            <w:r w:rsidR="00E36D4B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We will </w:t>
                            </w:r>
                            <w:r w:rsidR="007251B3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>continue to</w:t>
                            </w:r>
                            <w:r w:rsidR="00443C7E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 improve our long distance running techniques by completing the Golden Mile each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6.75pt;margin-top:1.45pt;width:204.75pt;height:12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">
                <v:textbox>
                  <w:txbxContent>
                    <w:p w14:paraId="67FB8754" w14:textId="77777777" w:rsidR="003107E3" w:rsidRPr="00075334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075334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Physical Education</w:t>
                      </w:r>
                    </w:p>
                    <w:p w14:paraId="37838E3D" w14:textId="016F7A7C" w:rsidR="003107E3" w:rsidRPr="00443C7E" w:rsidRDefault="00636F17" w:rsidP="00636F1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8"/>
                          <w:szCs w:val="28"/>
                        </w:rPr>
                      </w:pPr>
                      <w:r w:rsidRPr="00443C7E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In PE this term we will </w:t>
                      </w:r>
                      <w:r w:rsidR="007251B3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be working on our movements skills by trying different movements </w:t>
                      </w:r>
                      <w:r w:rsidR="0080097F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and building </w:t>
                      </w:r>
                      <w:r w:rsidR="00E36D4B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>them into different dances</w:t>
                      </w:r>
                      <w:r w:rsidRPr="00443C7E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. </w:t>
                      </w:r>
                      <w:r w:rsidR="00E36D4B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We will </w:t>
                      </w:r>
                      <w:r w:rsidR="007251B3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>continue to</w:t>
                      </w:r>
                      <w:r w:rsidR="00443C7E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 improve our long distance running techniques by completing the Golden Mile each week.</w:t>
                      </w:r>
                    </w:p>
                  </w:txbxContent>
                </v:textbox>
              </v:shape>
            </w:pict>
          </mc:Fallback>
        </mc:AlternateContent>
      </w:r>
    </w:p>
    <w:p w14:paraId="3A7B9487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31FDC3D4" w14:textId="77777777" w:rsidR="003107E3" w:rsidRPr="001B28B9" w:rsidRDefault="003107E3" w:rsidP="003107E3">
      <w:pPr>
        <w:tabs>
          <w:tab w:val="left" w:pos="1152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F4E6C1D" w14:textId="77777777" w:rsidR="003107E3" w:rsidRPr="001B28B9" w:rsidRDefault="003107E3" w:rsidP="003107E3">
      <w:pPr>
        <w:tabs>
          <w:tab w:val="left" w:pos="132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14:paraId="2E96750B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5D14FF09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0988E686" w14:textId="5CE7127A" w:rsidR="003107E3" w:rsidRPr="001B28B9" w:rsidRDefault="003107E3" w:rsidP="003107E3">
      <w:pPr>
        <w:tabs>
          <w:tab w:val="left" w:pos="1173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4004585" w14:textId="77777777" w:rsidR="003107E3" w:rsidRPr="001B28B9" w:rsidRDefault="003107E3" w:rsidP="003107E3">
      <w:pPr>
        <w:tabs>
          <w:tab w:val="left" w:pos="4665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7977EAE9" w14:textId="604CF90F" w:rsidR="003107E3" w:rsidRPr="001B28B9" w:rsidRDefault="00617DF5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00E77" wp14:editId="250571AF">
                <wp:simplePos x="0" y="0"/>
                <wp:positionH relativeFrom="column">
                  <wp:posOffset>7172325</wp:posOffset>
                </wp:positionH>
                <wp:positionV relativeFrom="paragraph">
                  <wp:posOffset>35560</wp:posOffset>
                </wp:positionV>
                <wp:extent cx="2508250" cy="3171825"/>
                <wp:effectExtent l="0" t="0" r="2540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FD8AD" w14:textId="77777777" w:rsidR="003107E3" w:rsidRPr="00E36D4B" w:rsidRDefault="003107E3" w:rsidP="003107E3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</w:rPr>
                            </w:pPr>
                            <w:r w:rsidRPr="00E36D4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</w:rPr>
                              <w:t>Mathematics</w:t>
                            </w:r>
                          </w:p>
                          <w:p w14:paraId="2E982B0F" w14:textId="77777777" w:rsidR="003107E3" w:rsidRPr="00E36D4B" w:rsidRDefault="003107E3" w:rsidP="00D90A85">
                            <w:pPr>
                              <w:widowControl w:val="0"/>
                              <w:rPr>
                                <w:rFonts w:ascii="Sassonprimaryinfant" w:hAnsi="Sassonprimaryinfant"/>
                                <w:szCs w:val="32"/>
                              </w:rPr>
                            </w:pPr>
                            <w:r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We </w:t>
                            </w:r>
                            <w:r w:rsidR="00636F17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>will be</w:t>
                            </w:r>
                            <w:r w:rsidR="007251B3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 continuing to</w:t>
                            </w:r>
                            <w:r w:rsidR="00636F17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 focusing on </w:t>
                            </w:r>
                            <w:r w:rsidR="00CB5CFC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>addition and subtraction</w:t>
                            </w:r>
                            <w:r w:rsidR="007251B3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>, as well as     exploring shape. This will include</w:t>
                            </w:r>
                            <w:r w:rsidR="00636F17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: </w:t>
                            </w:r>
                          </w:p>
                          <w:p w14:paraId="1EB8A4FF" w14:textId="77777777" w:rsidR="00636F17" w:rsidRPr="00E36D4B" w:rsidRDefault="00636F17" w:rsidP="00D90A85">
                            <w:pPr>
                              <w:widowControl w:val="0"/>
                              <w:rPr>
                                <w:rFonts w:ascii="Sassonprimaryinfant" w:hAnsi="Sassonprimaryinfant"/>
                                <w:sz w:val="20"/>
                                <w:szCs w:val="18"/>
                              </w:rPr>
                            </w:pPr>
                          </w:p>
                          <w:p w14:paraId="2C9E91DC" w14:textId="77777777" w:rsidR="007251B3" w:rsidRPr="00E36D4B" w:rsidRDefault="007251B3" w:rsidP="009C47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nprimaryinfant" w:hAnsi="Sassonprimaryinfant" w:cs="Calibri"/>
                                <w:sz w:val="44"/>
                                <w:szCs w:val="28"/>
                              </w:rPr>
                            </w:pPr>
                            <w:r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>comparing</w:t>
                            </w:r>
                            <w:r w:rsidR="009C4773"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 xml:space="preserve"> an</w:t>
                            </w:r>
                            <w:r w:rsidR="001D6B7C"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>d order</w:t>
                            </w:r>
                            <w:r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>ing</w:t>
                            </w:r>
                            <w:r w:rsidR="001D6B7C"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 xml:space="preserve"> numbers from 0 up to 20</w:t>
                            </w:r>
                            <w:r w:rsidR="009C4773"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 xml:space="preserve">; </w:t>
                            </w:r>
                            <w:r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>using</w:t>
                            </w:r>
                            <w:r w:rsidR="001D6B7C"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 xml:space="preserve"> the language:  equal to,  more, less,  greater than, less than; </w:t>
                            </w:r>
                            <w:r w:rsidR="009C4773"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>use &lt;, &gt; and = signs</w:t>
                            </w:r>
                          </w:p>
                          <w:p w14:paraId="5A4E5E21" w14:textId="77777777" w:rsidR="009C4773" w:rsidRPr="00E36D4B" w:rsidRDefault="007251B3" w:rsidP="009C47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nprimaryinfant" w:hAnsi="Sassonprimaryinfant" w:cs="Calibri"/>
                                <w:sz w:val="44"/>
                                <w:szCs w:val="28"/>
                              </w:rPr>
                            </w:pPr>
                            <w:r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>using</w:t>
                            </w:r>
                            <w:r w:rsidR="001D6B7C"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 xml:space="preserve"> symbols  + - =  to write number sentences</w:t>
                            </w:r>
                          </w:p>
                          <w:p w14:paraId="0B7DF8D6" w14:textId="77777777" w:rsidR="001D6B7C" w:rsidRPr="00E36D4B" w:rsidRDefault="007251B3" w:rsidP="009C47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nprimaryinfant" w:hAnsi="Sassonprimaryinfant" w:cs="Calibri"/>
                                <w:sz w:val="44"/>
                                <w:szCs w:val="28"/>
                              </w:rPr>
                            </w:pPr>
                            <w:r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>beginning to</w:t>
                            </w:r>
                            <w:r w:rsidR="001D6B7C"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 xml:space="preserve"> learning number bonds to 10</w:t>
                            </w:r>
                          </w:p>
                          <w:p w14:paraId="7ABFE7A1" w14:textId="77777777" w:rsidR="007251B3" w:rsidRPr="00E36D4B" w:rsidRDefault="007251B3" w:rsidP="009C47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nprimaryinfant" w:hAnsi="Sassonprimaryinfant" w:cs="Calibri"/>
                                <w:sz w:val="44"/>
                                <w:szCs w:val="28"/>
                              </w:rPr>
                            </w:pPr>
                            <w:r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>Finding the properties of 2D and 3D shapes</w:t>
                            </w:r>
                          </w:p>
                          <w:p w14:paraId="2F260D0A" w14:textId="77777777" w:rsidR="003107E3" w:rsidRPr="00E36D4B" w:rsidRDefault="003107E3" w:rsidP="003107E3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Sassonprimaryinfant" w:hAnsi="Sassonprimaryinfant" w:cs="Calibri"/>
                                <w:sz w:val="34"/>
                                <w:szCs w:val="32"/>
                              </w:rPr>
                            </w:pPr>
                          </w:p>
                          <w:p w14:paraId="61CF14B8" w14:textId="77777777" w:rsidR="001D6B7C" w:rsidRPr="009C4773" w:rsidRDefault="001D6B7C" w:rsidP="003107E3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SassoonPrimaryInfant" w:hAnsi="SassoonPrimaryInfant" w:cs="Calibri"/>
                                <w:sz w:val="3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64.75pt;margin-top:2.8pt;width:197.5pt;height:2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">
                <v:textbox>
                  <w:txbxContent>
                    <w:p w14:paraId="082FD8AD" w14:textId="77777777" w:rsidR="003107E3" w:rsidRPr="00E36D4B" w:rsidRDefault="003107E3" w:rsidP="003107E3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</w:rPr>
                      </w:pPr>
                      <w:r w:rsidRPr="00E36D4B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</w:rPr>
                        <w:t>Mathematics</w:t>
                      </w:r>
                    </w:p>
                    <w:p w14:paraId="2E982B0F" w14:textId="77777777" w:rsidR="003107E3" w:rsidRPr="00E36D4B" w:rsidRDefault="003107E3" w:rsidP="00D90A85">
                      <w:pPr>
                        <w:widowControl w:val="0"/>
                        <w:rPr>
                          <w:rFonts w:ascii="Sassonprimaryinfant" w:hAnsi="Sassonprimaryinfant"/>
                          <w:szCs w:val="32"/>
                        </w:rPr>
                      </w:pPr>
                      <w:r w:rsidRPr="00E36D4B">
                        <w:rPr>
                          <w:rFonts w:ascii="Sassonprimaryinfant" w:hAnsi="Sassonprimaryinfant"/>
                          <w:szCs w:val="32"/>
                        </w:rPr>
                        <w:t xml:space="preserve">We </w:t>
                      </w:r>
                      <w:r w:rsidR="00636F17" w:rsidRPr="00E36D4B">
                        <w:rPr>
                          <w:rFonts w:ascii="Sassonprimaryinfant" w:hAnsi="Sassonprimaryinfant"/>
                          <w:szCs w:val="32"/>
                        </w:rPr>
                        <w:t>will be</w:t>
                      </w:r>
                      <w:r w:rsidR="007251B3" w:rsidRPr="00E36D4B">
                        <w:rPr>
                          <w:rFonts w:ascii="Sassonprimaryinfant" w:hAnsi="Sassonprimaryinfant"/>
                          <w:szCs w:val="32"/>
                        </w:rPr>
                        <w:t xml:space="preserve"> continuing to</w:t>
                      </w:r>
                      <w:r w:rsidR="00636F17" w:rsidRPr="00E36D4B">
                        <w:rPr>
                          <w:rFonts w:ascii="Sassonprimaryinfant" w:hAnsi="Sassonprimaryinfant"/>
                          <w:szCs w:val="32"/>
                        </w:rPr>
                        <w:t xml:space="preserve"> focusing on </w:t>
                      </w:r>
                      <w:r w:rsidR="00CB5CFC" w:rsidRPr="00E36D4B">
                        <w:rPr>
                          <w:rFonts w:ascii="Sassonprimaryinfant" w:hAnsi="Sassonprimaryinfant"/>
                          <w:szCs w:val="32"/>
                        </w:rPr>
                        <w:t>addition and subtraction</w:t>
                      </w:r>
                      <w:r w:rsidR="007251B3" w:rsidRPr="00E36D4B">
                        <w:rPr>
                          <w:rFonts w:ascii="Sassonprimaryinfant" w:hAnsi="Sassonprimaryinfant"/>
                          <w:szCs w:val="32"/>
                        </w:rPr>
                        <w:t>, as well as     exploring shape. This will include</w:t>
                      </w:r>
                      <w:r w:rsidR="00636F17" w:rsidRPr="00E36D4B">
                        <w:rPr>
                          <w:rFonts w:ascii="Sassonprimaryinfant" w:hAnsi="Sassonprimaryinfant"/>
                          <w:szCs w:val="32"/>
                        </w:rPr>
                        <w:t xml:space="preserve">: </w:t>
                      </w:r>
                    </w:p>
                    <w:p w14:paraId="1EB8A4FF" w14:textId="77777777" w:rsidR="00636F17" w:rsidRPr="00E36D4B" w:rsidRDefault="00636F17" w:rsidP="00D90A85">
                      <w:pPr>
                        <w:widowControl w:val="0"/>
                        <w:rPr>
                          <w:rFonts w:ascii="Sassonprimaryinfant" w:hAnsi="Sassonprimaryinfant"/>
                          <w:sz w:val="20"/>
                          <w:szCs w:val="18"/>
                        </w:rPr>
                      </w:pPr>
                    </w:p>
                    <w:p w14:paraId="2C9E91DC" w14:textId="77777777" w:rsidR="007251B3" w:rsidRPr="00E36D4B" w:rsidRDefault="007251B3" w:rsidP="009C47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nprimaryinfant" w:hAnsi="Sassonprimaryinfant" w:cs="Calibri"/>
                          <w:sz w:val="44"/>
                          <w:szCs w:val="28"/>
                        </w:rPr>
                      </w:pPr>
                      <w:r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>comparing</w:t>
                      </w:r>
                      <w:r w:rsidR="009C4773"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 xml:space="preserve"> an</w:t>
                      </w:r>
                      <w:r w:rsidR="001D6B7C"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>d order</w:t>
                      </w:r>
                      <w:r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>ing</w:t>
                      </w:r>
                      <w:r w:rsidR="001D6B7C"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 xml:space="preserve"> numbers from 0 up to 20</w:t>
                      </w:r>
                      <w:r w:rsidR="009C4773"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 xml:space="preserve">; </w:t>
                      </w:r>
                      <w:r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>using</w:t>
                      </w:r>
                      <w:r w:rsidR="001D6B7C"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 xml:space="preserve"> the language:  equal to,  more, less,  greater than, less than; </w:t>
                      </w:r>
                      <w:r w:rsidR="009C4773"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>use &lt;, &gt; and = signs</w:t>
                      </w:r>
                    </w:p>
                    <w:p w14:paraId="5A4E5E21" w14:textId="77777777" w:rsidR="009C4773" w:rsidRPr="00E36D4B" w:rsidRDefault="007251B3" w:rsidP="009C47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nprimaryinfant" w:hAnsi="Sassonprimaryinfant" w:cs="Calibri"/>
                          <w:sz w:val="44"/>
                          <w:szCs w:val="28"/>
                        </w:rPr>
                      </w:pPr>
                      <w:r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>using</w:t>
                      </w:r>
                      <w:r w:rsidR="001D6B7C"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 xml:space="preserve"> symbols  + - =  to write number sentences</w:t>
                      </w:r>
                    </w:p>
                    <w:p w14:paraId="0B7DF8D6" w14:textId="77777777" w:rsidR="001D6B7C" w:rsidRPr="00E36D4B" w:rsidRDefault="007251B3" w:rsidP="009C47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nprimaryinfant" w:hAnsi="Sassonprimaryinfant" w:cs="Calibri"/>
                          <w:sz w:val="44"/>
                          <w:szCs w:val="28"/>
                        </w:rPr>
                      </w:pPr>
                      <w:r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>beginning to</w:t>
                      </w:r>
                      <w:r w:rsidR="001D6B7C"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 xml:space="preserve"> learning number bonds to 10</w:t>
                      </w:r>
                    </w:p>
                    <w:p w14:paraId="7ABFE7A1" w14:textId="77777777" w:rsidR="007251B3" w:rsidRPr="00E36D4B" w:rsidRDefault="007251B3" w:rsidP="009C47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nprimaryinfant" w:hAnsi="Sassonprimaryinfant" w:cs="Calibri"/>
                          <w:sz w:val="44"/>
                          <w:szCs w:val="28"/>
                        </w:rPr>
                      </w:pPr>
                      <w:r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>Finding the properties of 2D and 3D shapes</w:t>
                      </w:r>
                    </w:p>
                    <w:p w14:paraId="2F260D0A" w14:textId="77777777" w:rsidR="003107E3" w:rsidRPr="00E36D4B" w:rsidRDefault="003107E3" w:rsidP="003107E3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Sassonprimaryinfant" w:hAnsi="Sassonprimaryinfant" w:cs="Calibri"/>
                          <w:sz w:val="34"/>
                          <w:szCs w:val="32"/>
                        </w:rPr>
                      </w:pPr>
                    </w:p>
                    <w:p w14:paraId="61CF14B8" w14:textId="77777777" w:rsidR="001D6B7C" w:rsidRPr="009C4773" w:rsidRDefault="001D6B7C" w:rsidP="003107E3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SassoonPrimaryInfant" w:hAnsi="SassoonPrimaryInfant" w:cs="Calibri"/>
                          <w:sz w:val="3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BE68E" w14:textId="391AD2A1" w:rsidR="003107E3" w:rsidRPr="001B28B9" w:rsidRDefault="00180560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46D10E71" wp14:editId="679EF936">
            <wp:simplePos x="0" y="0"/>
            <wp:positionH relativeFrom="column">
              <wp:posOffset>2800350</wp:posOffset>
            </wp:positionH>
            <wp:positionV relativeFrom="paragraph">
              <wp:posOffset>152400</wp:posOffset>
            </wp:positionV>
            <wp:extent cx="3771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91" y="21400"/>
                <wp:lineTo x="21491" y="0"/>
                <wp:lineTo x="0" y="0"/>
              </wp:wrapPolygon>
            </wp:wrapTight>
            <wp:docPr id="2" name="Picture 2" descr="Image result for toys from the p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ys from the pa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415B0F" wp14:editId="01A8FB50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2114550" cy="16097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27A7" w14:textId="77777777" w:rsidR="003107E3" w:rsidRPr="00E36D4B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36D4B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14:paraId="7FB8F15A" w14:textId="77777777" w:rsidR="003107E3" w:rsidRPr="00180560" w:rsidRDefault="00860FAD" w:rsidP="00860FAD">
                            <w:pPr>
                              <w:textAlignment w:val="center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We </w:t>
                            </w:r>
                            <w:r w:rsidR="00443C7E"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will learn about </w:t>
                            </w:r>
                            <w:r w:rsidR="000F57C9"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>Christianity and explore time through the Bible.</w:t>
                            </w:r>
                          </w:p>
                          <w:p w14:paraId="75101908" w14:textId="77777777" w:rsidR="00443C7E" w:rsidRPr="00180560" w:rsidRDefault="001D6B7C" w:rsidP="00860FAD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</w:pPr>
                            <w:r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We will </w:t>
                            </w:r>
                            <w:r w:rsidR="000F57C9"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>also be thinking about Christmas and why it is important to Christians.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0.5pt;margin-top:12pt;width:166.5pt;height:1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">
                <v:textbox>
                  <w:txbxContent>
                    <w:p w14:paraId="17F727A7" w14:textId="77777777" w:rsidR="003107E3" w:rsidRPr="00E36D4B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E36D4B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Religious Education</w:t>
                      </w:r>
                    </w:p>
                    <w:p w14:paraId="7FB8F15A" w14:textId="77777777" w:rsidR="003107E3" w:rsidRPr="00180560" w:rsidRDefault="00860FAD" w:rsidP="00860FAD">
                      <w:pPr>
                        <w:textAlignment w:val="center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180560">
                        <w:rPr>
                          <w:rFonts w:ascii="SassoonPrimaryInfant" w:hAnsi="SassoonPrimaryInfant"/>
                          <w:szCs w:val="24"/>
                        </w:rPr>
                        <w:t xml:space="preserve">We </w:t>
                      </w:r>
                      <w:r w:rsidR="00443C7E" w:rsidRPr="00180560">
                        <w:rPr>
                          <w:rFonts w:ascii="SassoonPrimaryInfant" w:hAnsi="SassoonPrimaryInfant"/>
                          <w:szCs w:val="24"/>
                        </w:rPr>
                        <w:t xml:space="preserve">will learn about </w:t>
                      </w:r>
                      <w:r w:rsidR="000F57C9" w:rsidRPr="00180560">
                        <w:rPr>
                          <w:rFonts w:ascii="SassoonPrimaryInfant" w:hAnsi="SassoonPrimaryInfant"/>
                          <w:szCs w:val="24"/>
                        </w:rPr>
                        <w:t>Christianity and explore time through the Bible.</w:t>
                      </w:r>
                    </w:p>
                    <w:p w14:paraId="75101908" w14:textId="77777777" w:rsidR="00443C7E" w:rsidRPr="00180560" w:rsidRDefault="001D6B7C" w:rsidP="00860FAD">
                      <w:pPr>
                        <w:textAlignment w:val="center"/>
                        <w:rPr>
                          <w:rFonts w:ascii="SassoonPrimaryInfant" w:hAnsi="SassoonPrimaryInfant" w:cs="Calibri"/>
                          <w:szCs w:val="24"/>
                        </w:rPr>
                      </w:pPr>
                      <w:r w:rsidRPr="00180560">
                        <w:rPr>
                          <w:rFonts w:ascii="SassoonPrimaryInfant" w:hAnsi="SassoonPrimaryInfant"/>
                          <w:szCs w:val="24"/>
                        </w:rPr>
                        <w:t xml:space="preserve">We will </w:t>
                      </w:r>
                      <w:r w:rsidR="000F57C9" w:rsidRPr="00180560">
                        <w:rPr>
                          <w:rFonts w:ascii="SassoonPrimaryInfant" w:hAnsi="SassoonPrimaryInfant"/>
                          <w:szCs w:val="24"/>
                        </w:rPr>
                        <w:t>also be thinking about Christmas and why it is important to Christians.</w:t>
                      </w:r>
                    </w:p>
                  </w:txbxContent>
                </v:textbox>
              </v:shape>
            </w:pict>
          </mc:Fallback>
        </mc:AlternateContent>
      </w:r>
    </w:p>
    <w:p w14:paraId="14489D72" w14:textId="15D88065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40CCD94F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DB97CB3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1FF1A011" w14:textId="16FB1329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13967921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EB1AF5F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51A194D2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3ED716CE" w14:textId="2DC2575E" w:rsidR="003107E3" w:rsidRPr="001B28B9" w:rsidRDefault="00180560" w:rsidP="003107E3">
      <w:pPr>
        <w:rPr>
          <w:rFonts w:ascii="SassoonPrimaryInfant" w:hAnsi="SassoonPrimaryInfant"/>
          <w:sz w:val="22"/>
          <w:szCs w:val="22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68A47" wp14:editId="08A23618">
                <wp:simplePos x="0" y="0"/>
                <wp:positionH relativeFrom="column">
                  <wp:posOffset>2457450</wp:posOffset>
                </wp:positionH>
                <wp:positionV relativeFrom="paragraph">
                  <wp:posOffset>1106805</wp:posOffset>
                </wp:positionV>
                <wp:extent cx="2190750" cy="18097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AAB2" w14:textId="77777777" w:rsidR="003107E3" w:rsidRPr="00E36D4B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E36D4B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4"/>
                              </w:rPr>
                              <w:t>Art</w:t>
                            </w:r>
                          </w:p>
                          <w:p w14:paraId="2FF64C07" w14:textId="732AC5D4" w:rsidR="00886D53" w:rsidRPr="00180560" w:rsidRDefault="00180560" w:rsidP="00886D53">
                            <w:pPr>
                              <w:rPr>
                                <w:rFonts w:ascii="Sassonprimaryinfant" w:hAnsi="Sassonprimaryinfant"/>
                              </w:rPr>
                            </w:pPr>
                            <w:r>
                              <w:rPr>
                                <w:rFonts w:ascii="Sassonprimaryinfant" w:hAnsi="Sassonprimaryinfant"/>
                              </w:rPr>
                              <w:t>We will continue to look at different toys and complete observati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nprimaryinfant" w:hAnsi="Sassonprimaryinfant"/>
                              </w:rPr>
                              <w:t xml:space="preserve">onal drawings. We will explore how to use different lines and textures in order to create a range of drawings. </w:t>
                            </w:r>
                          </w:p>
                          <w:p w14:paraId="16CF6876" w14:textId="77777777" w:rsidR="003107E3" w:rsidRPr="00953882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93.5pt;margin-top:87.15pt;width:172.5pt;height:1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">
                <v:textbox>
                  <w:txbxContent>
                    <w:p w14:paraId="6959AAB2" w14:textId="77777777" w:rsidR="003107E3" w:rsidRPr="00E36D4B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4"/>
                        </w:rPr>
                      </w:pPr>
                      <w:r w:rsidRPr="00E36D4B">
                        <w:rPr>
                          <w:rFonts w:ascii="SassoonPrimaryInfant" w:hAnsi="SassoonPrimaryInfant" w:cs="Calibri"/>
                          <w:b/>
                          <w:sz w:val="28"/>
                          <w:szCs w:val="24"/>
                        </w:rPr>
                        <w:t>Art</w:t>
                      </w:r>
                    </w:p>
                    <w:p w14:paraId="2FF64C07" w14:textId="732AC5D4" w:rsidR="00886D53" w:rsidRPr="00180560" w:rsidRDefault="00180560" w:rsidP="00886D53">
                      <w:pPr>
                        <w:rPr>
                          <w:rFonts w:ascii="Sassonprimaryinfant" w:hAnsi="Sassonprimaryinfant"/>
                        </w:rPr>
                      </w:pPr>
                      <w:r>
                        <w:rPr>
                          <w:rFonts w:ascii="Sassonprimaryinfant" w:hAnsi="Sassonprimaryinfant"/>
                        </w:rPr>
                        <w:t>We will continue to look at different toys and complete observati</w:t>
                      </w:r>
                      <w:bookmarkStart w:id="1" w:name="_GoBack"/>
                      <w:bookmarkEnd w:id="1"/>
                      <w:r>
                        <w:rPr>
                          <w:rFonts w:ascii="Sassonprimaryinfant" w:hAnsi="Sassonprimaryinfant"/>
                        </w:rPr>
                        <w:t xml:space="preserve">onal drawings. We will explore how to use different lines and textures in order to create a range of drawings. </w:t>
                      </w:r>
                    </w:p>
                    <w:p w14:paraId="16CF6876" w14:textId="77777777" w:rsidR="003107E3" w:rsidRPr="00953882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17B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41333" wp14:editId="05DCF22C">
                <wp:simplePos x="0" y="0"/>
                <wp:positionH relativeFrom="column">
                  <wp:posOffset>133350</wp:posOffset>
                </wp:positionH>
                <wp:positionV relativeFrom="paragraph">
                  <wp:posOffset>459105</wp:posOffset>
                </wp:positionV>
                <wp:extent cx="2114550" cy="24574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CB9A" w14:textId="77777777" w:rsidR="003107E3" w:rsidRDefault="00317DB4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92B38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4E53860C" w14:textId="13CC91BE" w:rsidR="003107E3" w:rsidRPr="00180560" w:rsidRDefault="001F6174" w:rsidP="003107E3">
                            <w:pPr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</w:pPr>
                            <w:r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In </w:t>
                            </w:r>
                            <w:r w:rsidR="00317DB4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English</w:t>
                            </w:r>
                            <w:r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 w</w:t>
                            </w:r>
                            <w:r w:rsidR="00320AF4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e will be reading</w:t>
                            </w:r>
                            <w:r w:rsidR="0080097F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 ‘Lost in the Toy Museum’</w:t>
                            </w:r>
                            <w:r w:rsidR="00CB5CFC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.</w:t>
                            </w:r>
                            <w:r w:rsidR="00FE1A4D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 </w:t>
                            </w:r>
                            <w:r w:rsidR="00CB5CFC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The children will </w:t>
                            </w:r>
                            <w:r w:rsidR="000F57C9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make predictions about the text, using the front cover for idea</w:t>
                            </w:r>
                            <w:r w:rsidR="00075334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s</w:t>
                            </w:r>
                            <w:r w:rsidR="000F57C9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. We will then explore the story, building on our sentence writing skills and producing our own ‘Lost in the Museum’ story.  </w:t>
                            </w:r>
                          </w:p>
                          <w:p w14:paraId="754A4F8D" w14:textId="77777777" w:rsidR="003107E3" w:rsidRPr="0009117B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0.5pt;margin-top:36.15pt;width:166.5pt;height:19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">
                <v:textbox>
                  <w:txbxContent>
                    <w:p w14:paraId="1394CB9A" w14:textId="77777777" w:rsidR="003107E3" w:rsidRDefault="00317DB4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392B38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14:paraId="4E53860C" w14:textId="13CC91BE" w:rsidR="003107E3" w:rsidRPr="00180560" w:rsidRDefault="001F6174" w:rsidP="003107E3">
                      <w:pPr>
                        <w:rPr>
                          <w:rFonts w:ascii="SassoonPrimaryInfant" w:hAnsi="SassoonPrimaryInfant" w:cs="Calibri"/>
                          <w:szCs w:val="24"/>
                        </w:rPr>
                      </w:pPr>
                      <w:r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In </w:t>
                      </w:r>
                      <w:r w:rsidR="00317DB4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English</w:t>
                      </w:r>
                      <w:r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 w</w:t>
                      </w:r>
                      <w:r w:rsidR="00320AF4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e will be reading</w:t>
                      </w:r>
                      <w:r w:rsidR="0080097F"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 ‘Lost in the Toy Museum’</w:t>
                      </w:r>
                      <w:r w:rsidR="00CB5CFC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.</w:t>
                      </w:r>
                      <w:r w:rsidR="00FE1A4D"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 </w:t>
                      </w:r>
                      <w:r w:rsidR="00CB5CFC"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The children will </w:t>
                      </w:r>
                      <w:r w:rsidR="000F57C9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make predictions about the text, using the front cover for idea</w:t>
                      </w:r>
                      <w:r w:rsidR="00075334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s</w:t>
                      </w:r>
                      <w:r w:rsidR="000F57C9"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. We will then explore the story, building on our sentence writing skills and producing our own ‘Lost in the Museum’ story.  </w:t>
                      </w:r>
                    </w:p>
                    <w:p w14:paraId="754A4F8D" w14:textId="77777777" w:rsidR="003107E3" w:rsidRPr="0009117B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7C98B" wp14:editId="0FD5DB9D">
                <wp:simplePos x="0" y="0"/>
                <wp:positionH relativeFrom="column">
                  <wp:posOffset>4772025</wp:posOffset>
                </wp:positionH>
                <wp:positionV relativeFrom="paragraph">
                  <wp:posOffset>1106805</wp:posOffset>
                </wp:positionV>
                <wp:extent cx="2286000" cy="1809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F99B" w14:textId="77777777" w:rsidR="003107E3" w:rsidRPr="00180560" w:rsidRDefault="001D6B7C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180560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7C53992E" w14:textId="15423707" w:rsidR="00FE1A4D" w:rsidRPr="00E36D4B" w:rsidRDefault="00E36D4B" w:rsidP="00FE1A4D">
                            <w:pPr>
                              <w:shd w:val="clear" w:color="auto" w:fill="FFFFFF"/>
                              <w:outlineLvl w:val="2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1F2021"/>
                                <w:szCs w:val="24"/>
                                <w:lang w:val="en" w:eastAsia="en-GB"/>
                              </w:rPr>
                            </w:pPr>
                            <w:r w:rsidRPr="00E36D4B">
                              <w:rPr>
                                <w:rFonts w:ascii="SassoonPrimaryInfant" w:hAnsi="SassoonPrimaryInfant" w:cs="Arial"/>
                                <w:bCs/>
                                <w:color w:val="1F2021"/>
                                <w:szCs w:val="24"/>
                                <w:lang w:val="en" w:eastAsia="en-GB"/>
                              </w:rPr>
                              <w:t>The children</w:t>
                            </w:r>
                            <w:r>
                              <w:rPr>
                                <w:rFonts w:ascii="SassoonPrimaryInfant" w:hAnsi="SassoonPrimaryInfant" w:cs="Arial"/>
                                <w:bCs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 will</w:t>
                            </w:r>
                            <w:r w:rsidRPr="00E36D4B">
                              <w:rPr>
                                <w:rFonts w:ascii="SassoonPrimaryInfant" w:hAnsi="SassoonPrimaryInfant" w:cs="Arial"/>
                                <w:bCs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 study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 a Reggae style song as well as another</w:t>
                            </w:r>
                            <w:r w:rsidRPr="00E36D4B"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 hip hop style song to learn about the differences between pulse, rhythm and </w:t>
                            </w:r>
                            <w:r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pitch. The children will share their opinions of the songs as well as learning to preform them. </w:t>
                            </w:r>
                          </w:p>
                          <w:p w14:paraId="2E286CCD" w14:textId="77777777" w:rsidR="001D6B7C" w:rsidRPr="001D6B7C" w:rsidRDefault="001D6B7C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75.75pt;margin-top:87.15pt;width:180pt;height:1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">
                <v:textbox>
                  <w:txbxContent>
                    <w:p w14:paraId="4F6BF99B" w14:textId="77777777" w:rsidR="003107E3" w:rsidRPr="00180560" w:rsidRDefault="001D6B7C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180560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7C53992E" w14:textId="15423707" w:rsidR="00FE1A4D" w:rsidRPr="00E36D4B" w:rsidRDefault="00E36D4B" w:rsidP="00FE1A4D">
                      <w:pPr>
                        <w:shd w:val="clear" w:color="auto" w:fill="FFFFFF"/>
                        <w:outlineLvl w:val="2"/>
                        <w:rPr>
                          <w:rFonts w:ascii="SassoonPrimaryInfant" w:hAnsi="SassoonPrimaryInfant" w:cs="Arial"/>
                          <w:b/>
                          <w:bCs/>
                          <w:color w:val="1F2021"/>
                          <w:szCs w:val="24"/>
                          <w:lang w:val="en" w:eastAsia="en-GB"/>
                        </w:rPr>
                      </w:pPr>
                      <w:r w:rsidRPr="00E36D4B">
                        <w:rPr>
                          <w:rFonts w:ascii="SassoonPrimaryInfant" w:hAnsi="SassoonPrimaryInfant" w:cs="Arial"/>
                          <w:bCs/>
                          <w:color w:val="1F2021"/>
                          <w:szCs w:val="24"/>
                          <w:lang w:val="en" w:eastAsia="en-GB"/>
                        </w:rPr>
                        <w:t>The children</w:t>
                      </w:r>
                      <w:r>
                        <w:rPr>
                          <w:rFonts w:ascii="SassoonPrimaryInfant" w:hAnsi="SassoonPrimaryInfant" w:cs="Arial"/>
                          <w:bCs/>
                          <w:color w:val="1F2021"/>
                          <w:szCs w:val="24"/>
                          <w:lang w:val="en" w:eastAsia="en-GB"/>
                        </w:rPr>
                        <w:t xml:space="preserve"> will</w:t>
                      </w:r>
                      <w:r w:rsidRPr="00E36D4B">
                        <w:rPr>
                          <w:rFonts w:ascii="SassoonPrimaryInfant" w:hAnsi="SassoonPrimaryInfant" w:cs="Arial"/>
                          <w:bCs/>
                          <w:color w:val="1F2021"/>
                          <w:szCs w:val="24"/>
                          <w:lang w:val="en" w:eastAsia="en-GB"/>
                        </w:rPr>
                        <w:t xml:space="preserve"> study</w:t>
                      </w:r>
                      <w:r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 xml:space="preserve"> a Reggae style song as well as another</w:t>
                      </w:r>
                      <w:r w:rsidRPr="00E36D4B"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 xml:space="preserve"> hip hop style song to learn about the differences between pulse, rhythm and </w:t>
                      </w:r>
                      <w:r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 xml:space="preserve">pitch. The children will share their opinions of the songs as well as learning to preform them. </w:t>
                      </w:r>
                    </w:p>
                    <w:p w14:paraId="2E286CCD" w14:textId="77777777" w:rsidR="001D6B7C" w:rsidRPr="001D6B7C" w:rsidRDefault="001D6B7C" w:rsidP="003107E3">
                      <w:pPr>
                        <w:rPr>
                          <w:rFonts w:ascii="SassoonPrimaryInfant" w:hAnsi="SassoonPrimaryInfant" w:cs="Calibri"/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7DF5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B16C9A" wp14:editId="01C26F62">
                <wp:simplePos x="0" y="0"/>
                <wp:positionH relativeFrom="column">
                  <wp:posOffset>7172325</wp:posOffset>
                </wp:positionH>
                <wp:positionV relativeFrom="paragraph">
                  <wp:posOffset>1554480</wp:posOffset>
                </wp:positionV>
                <wp:extent cx="2511425" cy="13620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78E51" w14:textId="77777777" w:rsidR="00617DF5" w:rsidRPr="00180560" w:rsidRDefault="00617DF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18056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204BAFD1" w14:textId="77777777" w:rsidR="00C04D52" w:rsidRDefault="007251B3">
                            <w:r>
                              <w:rPr>
                                <w:rFonts w:ascii="SassoonPrimaryInfant" w:hAnsi="SassoonPrimaryInfant"/>
                              </w:rPr>
                              <w:t xml:space="preserve">We will become TV Chefs, using the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to film each other making a simple healthy snack. To do this we will be learning how to give clear short instructions in order for someone else to follow the steps.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64.75pt;margin-top:122.4pt;width:197.75pt;height:10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">
                <v:textbox>
                  <w:txbxContent>
                    <w:p w14:paraId="7AE78E51" w14:textId="77777777" w:rsidR="00617DF5" w:rsidRPr="00180560" w:rsidRDefault="00617DF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18056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204BAFD1" w14:textId="77777777" w:rsidR="00C04D52" w:rsidRDefault="007251B3">
                      <w:r>
                        <w:rPr>
                          <w:rFonts w:ascii="SassoonPrimaryInfant" w:hAnsi="SassoonPrimaryInfant"/>
                        </w:rPr>
                        <w:t xml:space="preserve">We will become TV Chefs, using the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Ipads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to film each other making a simple healthy snack. To do this we will be learning how to give clear short instructions in order for someone else to follow the steps.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07E3" w:rsidRPr="001B28B9" w:rsidSect="0009117B">
      <w:pgSz w:w="16840" w:h="11907" w:orient="landscape" w:code="9"/>
      <w:pgMar w:top="720" w:right="720" w:bottom="426" w:left="720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nprimaryinfant">
    <w:altName w:val="Times New Roman"/>
    <w:panose1 w:val="00000000000000000000"/>
    <w:charset w:val="00"/>
    <w:family w:val="roman"/>
    <w:notTrueType/>
    <w:pitch w:val="default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E82"/>
    <w:multiLevelType w:val="hybridMultilevel"/>
    <w:tmpl w:val="77E8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0CA1"/>
    <w:multiLevelType w:val="hybridMultilevel"/>
    <w:tmpl w:val="4C3898AA"/>
    <w:lvl w:ilvl="0" w:tplc="23B42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145B4"/>
    <w:multiLevelType w:val="hybridMultilevel"/>
    <w:tmpl w:val="BE52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3"/>
    <w:rsid w:val="00061C3B"/>
    <w:rsid w:val="00075334"/>
    <w:rsid w:val="000F57C9"/>
    <w:rsid w:val="00180560"/>
    <w:rsid w:val="001B0006"/>
    <w:rsid w:val="001B40E5"/>
    <w:rsid w:val="001D6B7C"/>
    <w:rsid w:val="001F6174"/>
    <w:rsid w:val="003107E3"/>
    <w:rsid w:val="00317DB4"/>
    <w:rsid w:val="00320AF4"/>
    <w:rsid w:val="00333D4D"/>
    <w:rsid w:val="00392B38"/>
    <w:rsid w:val="00400484"/>
    <w:rsid w:val="00443C7E"/>
    <w:rsid w:val="00541C07"/>
    <w:rsid w:val="005577FD"/>
    <w:rsid w:val="00557F99"/>
    <w:rsid w:val="00610B16"/>
    <w:rsid w:val="00617DF5"/>
    <w:rsid w:val="00636F17"/>
    <w:rsid w:val="00673E81"/>
    <w:rsid w:val="007251B3"/>
    <w:rsid w:val="0080097F"/>
    <w:rsid w:val="00823434"/>
    <w:rsid w:val="00860FAD"/>
    <w:rsid w:val="00886D53"/>
    <w:rsid w:val="0093628B"/>
    <w:rsid w:val="00953882"/>
    <w:rsid w:val="009C4773"/>
    <w:rsid w:val="00A0389F"/>
    <w:rsid w:val="00A2094D"/>
    <w:rsid w:val="00BD313B"/>
    <w:rsid w:val="00C04D52"/>
    <w:rsid w:val="00CB5CFC"/>
    <w:rsid w:val="00CE0168"/>
    <w:rsid w:val="00D231CA"/>
    <w:rsid w:val="00D90A85"/>
    <w:rsid w:val="00E36D4B"/>
    <w:rsid w:val="00E66E72"/>
    <w:rsid w:val="00F52DB0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2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%3D8Dx9kLf4NJ0&amp;psig=AOvVaw0hbLW86w7T2VgDezq77HoS&amp;ust=15327834452586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Katie</cp:lastModifiedBy>
  <cp:revision>4</cp:revision>
  <dcterms:created xsi:type="dcterms:W3CDTF">2018-10-25T21:43:00Z</dcterms:created>
  <dcterms:modified xsi:type="dcterms:W3CDTF">2018-11-04T13:35:00Z</dcterms:modified>
</cp:coreProperties>
</file>