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EDF" w:rsidRDefault="006F6116" w:rsidP="00B37ED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6280150" cy="1433195"/>
            <wp:effectExtent l="0" t="0" r="6350" b="0"/>
            <wp:wrapTight wrapText="bothSides">
              <wp:wrapPolygon edited="0">
                <wp:start x="0" y="0"/>
                <wp:lineTo x="0" y="21246"/>
                <wp:lineTo x="21556" y="21246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4687" r="55455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EDF" w:rsidRDefault="00B37EDF" w:rsidP="00B37ED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 Specification – EYFS Bre</w:t>
      </w:r>
      <w:r w:rsidR="00453834">
        <w:rPr>
          <w:b/>
          <w:bCs/>
          <w:sz w:val="28"/>
          <w:szCs w:val="28"/>
        </w:rPr>
        <w:t>akfast Club &amp; After School Club</w:t>
      </w:r>
      <w:r>
        <w:rPr>
          <w:b/>
          <w:bCs/>
          <w:sz w:val="28"/>
          <w:szCs w:val="28"/>
        </w:rPr>
        <w:t xml:space="preserve"> Assistant N2</w:t>
      </w:r>
    </w:p>
    <w:p w:rsidR="00B37EDF" w:rsidRDefault="00B37EDF" w:rsidP="00B37EDF">
      <w:pPr>
        <w:pStyle w:val="Default"/>
        <w:rPr>
          <w:sz w:val="28"/>
          <w:szCs w:val="28"/>
        </w:rPr>
      </w:pPr>
    </w:p>
    <w:p w:rsidR="00B37EDF" w:rsidRDefault="00B37EDF" w:rsidP="00B37EDF">
      <w:pPr>
        <w:pStyle w:val="Default"/>
        <w:rPr>
          <w:b/>
          <w:bCs/>
          <w:sz w:val="28"/>
          <w:szCs w:val="28"/>
        </w:rPr>
      </w:pPr>
      <w:r w:rsidRPr="00453834">
        <w:rPr>
          <w:b/>
          <w:bCs/>
          <w:color w:val="0070C0"/>
          <w:sz w:val="28"/>
          <w:szCs w:val="28"/>
        </w:rPr>
        <w:t xml:space="preserve">Archbishop Runcie CE First School </w:t>
      </w:r>
      <w:bookmarkStart w:id="0" w:name="_GoBack"/>
      <w:bookmarkEnd w:id="0"/>
    </w:p>
    <w:p w:rsidR="00B37EDF" w:rsidRDefault="00B37EDF" w:rsidP="00B37EDF">
      <w:pPr>
        <w:pStyle w:val="Default"/>
        <w:rPr>
          <w:sz w:val="28"/>
          <w:szCs w:val="28"/>
        </w:rPr>
      </w:pP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A: Application Stage </w:t>
      </w: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following criteria (experience, skills and qualifications) will be used to short-list at the application stage: </w:t>
      </w:r>
    </w:p>
    <w:p w:rsidR="00B37EDF" w:rsidRDefault="00B37EDF" w:rsidP="00B37EDF">
      <w:pPr>
        <w:pStyle w:val="Default"/>
        <w:rPr>
          <w:sz w:val="23"/>
          <w:szCs w:val="23"/>
        </w:rPr>
      </w:pP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Essential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492"/>
        <w:gridCol w:w="10068"/>
      </w:tblGrid>
      <w:tr w:rsidR="00B37EDF" w:rsidTr="00FE7BBF">
        <w:trPr>
          <w:trHeight w:val="266"/>
        </w:trPr>
        <w:tc>
          <w:tcPr>
            <w:tcW w:w="492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Experience of supporting pupils in a childcare or learning environment </w:t>
            </w:r>
          </w:p>
        </w:tc>
      </w:tr>
      <w:tr w:rsidR="00B37EDF" w:rsidTr="00FE7BBF">
        <w:trPr>
          <w:trHeight w:val="266"/>
        </w:trPr>
        <w:tc>
          <w:tcPr>
            <w:tcW w:w="492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Knowledge of child development </w:t>
            </w:r>
          </w:p>
        </w:tc>
      </w:tr>
      <w:tr w:rsidR="00B37EDF" w:rsidTr="00FE7BBF">
        <w:trPr>
          <w:trHeight w:val="253"/>
        </w:trPr>
        <w:tc>
          <w:tcPr>
            <w:tcW w:w="492" w:type="dxa"/>
          </w:tcPr>
          <w:p w:rsidR="00B37ED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B37EDF">
              <w:rPr>
                <w:sz w:val="23"/>
                <w:szCs w:val="23"/>
              </w:rPr>
              <w:t xml:space="preserve"> </w:t>
            </w:r>
          </w:p>
        </w:tc>
        <w:tc>
          <w:tcPr>
            <w:tcW w:w="10068" w:type="dxa"/>
          </w:tcPr>
          <w:p w:rsidR="00B37EDF" w:rsidRPr="00FE7BBF" w:rsidRDefault="00453834" w:rsidP="00453834">
            <w:pPr>
              <w:pStyle w:val="Default"/>
              <w:rPr>
                <w:sz w:val="23"/>
                <w:szCs w:val="23"/>
              </w:rPr>
            </w:pPr>
            <w:r w:rsidRPr="00FE7BBF">
              <w:rPr>
                <w:sz w:val="23"/>
                <w:szCs w:val="23"/>
              </w:rPr>
              <w:t xml:space="preserve">Relevant </w:t>
            </w:r>
            <w:r w:rsidR="00FE7BBF" w:rsidRPr="00FE7BBF">
              <w:rPr>
                <w:sz w:val="23"/>
                <w:szCs w:val="23"/>
              </w:rPr>
              <w:t xml:space="preserve">childcare </w:t>
            </w:r>
            <w:r w:rsidRPr="00FE7BBF">
              <w:rPr>
                <w:sz w:val="23"/>
                <w:szCs w:val="23"/>
              </w:rPr>
              <w:t>q</w:t>
            </w:r>
            <w:r w:rsidR="00FE7BBF" w:rsidRPr="00FE7BBF">
              <w:rPr>
                <w:sz w:val="23"/>
                <w:szCs w:val="23"/>
              </w:rPr>
              <w:t>ualification</w:t>
            </w:r>
          </w:p>
        </w:tc>
      </w:tr>
      <w:tr w:rsidR="00B37EDF" w:rsidTr="00FE7BBF">
        <w:trPr>
          <w:trHeight w:val="266"/>
        </w:trPr>
        <w:tc>
          <w:tcPr>
            <w:tcW w:w="492" w:type="dxa"/>
          </w:tcPr>
          <w:p w:rsidR="00B37EDF" w:rsidRDefault="00FE7BB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B37EDF">
              <w:rPr>
                <w:sz w:val="23"/>
                <w:szCs w:val="23"/>
              </w:rPr>
              <w:t xml:space="preserve">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GCSE in English and Maths or equivalent </w:t>
            </w:r>
          </w:p>
        </w:tc>
      </w:tr>
      <w:tr w:rsidR="00B37EDF" w:rsidTr="00FE7BBF">
        <w:trPr>
          <w:trHeight w:val="266"/>
        </w:trPr>
        <w:tc>
          <w:tcPr>
            <w:tcW w:w="492" w:type="dxa"/>
          </w:tcPr>
          <w:p w:rsidR="00B37EDF" w:rsidRDefault="00FE7BB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37EDF">
              <w:rPr>
                <w:sz w:val="23"/>
                <w:szCs w:val="23"/>
              </w:rPr>
              <w:t xml:space="preserve">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Able to support and uphold the Christian ethos of the school </w:t>
            </w:r>
          </w:p>
        </w:tc>
      </w:tr>
      <w:tr w:rsidR="00B37EDF" w:rsidTr="00FE7BBF">
        <w:trPr>
          <w:trHeight w:val="266"/>
        </w:trPr>
        <w:tc>
          <w:tcPr>
            <w:tcW w:w="492" w:type="dxa"/>
          </w:tcPr>
          <w:p w:rsidR="00B37EDF" w:rsidRDefault="00FE7BB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B37EDF">
              <w:rPr>
                <w:sz w:val="23"/>
                <w:szCs w:val="23"/>
              </w:rPr>
              <w:t xml:space="preserve">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Willingness to attend to the intimate care needs of children</w:t>
            </w:r>
          </w:p>
        </w:tc>
      </w:tr>
      <w:tr w:rsidR="00B37EDF" w:rsidTr="00FE7BBF">
        <w:trPr>
          <w:trHeight w:val="266"/>
        </w:trPr>
        <w:tc>
          <w:tcPr>
            <w:tcW w:w="492" w:type="dxa"/>
          </w:tcPr>
          <w:p w:rsidR="00B37EDF" w:rsidRDefault="00FE7BB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B37EDF">
              <w:rPr>
                <w:sz w:val="23"/>
                <w:szCs w:val="23"/>
              </w:rPr>
              <w:t xml:space="preserve"> </w:t>
            </w:r>
          </w:p>
        </w:tc>
        <w:tc>
          <w:tcPr>
            <w:tcW w:w="10068" w:type="dxa"/>
          </w:tcPr>
          <w:p w:rsidR="00B37EDF" w:rsidRDefault="00B37ED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Assisting in the supervision of pupils, during indoor and outdoor play</w:t>
            </w:r>
          </w:p>
        </w:tc>
      </w:tr>
    </w:tbl>
    <w:p w:rsidR="00B37EDF" w:rsidRDefault="00B37EDF" w:rsidP="00B37EDF">
      <w:pPr>
        <w:pStyle w:val="Default"/>
        <w:rPr>
          <w:sz w:val="23"/>
          <w:szCs w:val="23"/>
        </w:rPr>
      </w:pP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Desirable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472"/>
        <w:gridCol w:w="10076"/>
      </w:tblGrid>
      <w:tr w:rsidR="00FE7BBF" w:rsidTr="00B37EDF">
        <w:trPr>
          <w:trHeight w:val="259"/>
        </w:trPr>
        <w:tc>
          <w:tcPr>
            <w:tcW w:w="472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10076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Experience of school organisation </w:t>
            </w:r>
          </w:p>
        </w:tc>
      </w:tr>
      <w:tr w:rsidR="00FE7BBF" w:rsidTr="00B37EDF">
        <w:trPr>
          <w:trHeight w:val="259"/>
        </w:trPr>
        <w:tc>
          <w:tcPr>
            <w:tcW w:w="472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10076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Experience of advancing progress of pupils of relevant age within a learning environment </w:t>
            </w:r>
          </w:p>
        </w:tc>
      </w:tr>
      <w:tr w:rsidR="00FE7BBF" w:rsidTr="00B37EDF">
        <w:trPr>
          <w:trHeight w:val="259"/>
        </w:trPr>
        <w:tc>
          <w:tcPr>
            <w:tcW w:w="472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10076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Ability to administer medication to pupils by agreement with the jobholder in accordance with the schools policy on this issue </w:t>
            </w:r>
          </w:p>
        </w:tc>
      </w:tr>
      <w:tr w:rsidR="00FE7BBF" w:rsidTr="00B37EDF">
        <w:trPr>
          <w:trHeight w:val="259"/>
        </w:trPr>
        <w:tc>
          <w:tcPr>
            <w:tcW w:w="472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10076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First Aid Training </w:t>
            </w:r>
          </w:p>
        </w:tc>
      </w:tr>
      <w:tr w:rsidR="00FE7BBF" w:rsidTr="00B37EDF">
        <w:trPr>
          <w:trHeight w:val="247"/>
        </w:trPr>
        <w:tc>
          <w:tcPr>
            <w:tcW w:w="472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</w:t>
            </w:r>
          </w:p>
        </w:tc>
        <w:tc>
          <w:tcPr>
            <w:tcW w:w="10076" w:type="dxa"/>
          </w:tcPr>
          <w:p w:rsidR="00FE7BBF" w:rsidRDefault="00FE7BBF" w:rsidP="00FE7BB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Food hygiene qualification </w:t>
            </w:r>
          </w:p>
        </w:tc>
      </w:tr>
    </w:tbl>
    <w:p w:rsidR="00B37EDF" w:rsidRDefault="00B37EDF" w:rsidP="00B37EDF">
      <w:pPr>
        <w:pStyle w:val="Default"/>
        <w:rPr>
          <w:sz w:val="23"/>
          <w:szCs w:val="23"/>
        </w:rPr>
      </w:pP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B: Assessment Stage </w:t>
      </w: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Items 1 and 2 of the application stage criteria and the criteria below will be further explored at the assessment stage:</w:t>
      </w:r>
    </w:p>
    <w:p w:rsidR="00B37EDF" w:rsidRDefault="00B37EDF" w:rsidP="00B37EDF">
      <w:pPr>
        <w:pStyle w:val="Default"/>
        <w:rPr>
          <w:sz w:val="23"/>
          <w:szCs w:val="23"/>
        </w:rPr>
      </w:pPr>
    </w:p>
    <w:p w:rsidR="00B37EDF" w:rsidRDefault="00B37EDF" w:rsidP="00B37ED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Essential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"/>
        <w:gridCol w:w="9984"/>
      </w:tblGrid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984" w:type="dxa"/>
          </w:tcPr>
          <w:p w:rsidR="00B37EDF" w:rsidRDefault="00B37EDF" w:rsidP="00B37EDF">
            <w:pPr>
              <w:pStyle w:val="Default"/>
            </w:pPr>
            <w:r>
              <w:rPr>
                <w:sz w:val="23"/>
                <w:szCs w:val="23"/>
              </w:rPr>
              <w:t>Able to empathise with the needs of children and</w:t>
            </w:r>
            <w:r w:rsidR="00FE7BBF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in particular</w:t>
            </w:r>
            <w:r w:rsidR="00FE7BBF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able to establish pos</w:t>
            </w:r>
            <w:r w:rsidR="00FE7BBF">
              <w:rPr>
                <w:sz w:val="23"/>
                <w:szCs w:val="23"/>
              </w:rPr>
              <w:t>itive relationships with pupils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984" w:type="dxa"/>
          </w:tcPr>
          <w:p w:rsidR="00B37EDF" w:rsidRDefault="00B37EDF" w:rsidP="00B37EDF">
            <w:pPr>
              <w:pStyle w:val="Default"/>
            </w:pPr>
            <w:r>
              <w:rPr>
                <w:sz w:val="23"/>
                <w:szCs w:val="23"/>
              </w:rPr>
              <w:t xml:space="preserve">Able to consistently and effectively implement agreed </w:t>
            </w:r>
            <w:r w:rsidR="00FE7BBF">
              <w:rPr>
                <w:sz w:val="23"/>
                <w:szCs w:val="23"/>
              </w:rPr>
              <w:t>behaviour management strategies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984" w:type="dxa"/>
          </w:tcPr>
          <w:p w:rsidR="00B37EDF" w:rsidRDefault="00B37EDF" w:rsidP="00B37EDF">
            <w:pPr>
              <w:pStyle w:val="Default"/>
            </w:pPr>
            <w:r>
              <w:rPr>
                <w:sz w:val="23"/>
                <w:szCs w:val="23"/>
              </w:rPr>
              <w:t>Able to use language and other communication skills that childr</w:t>
            </w:r>
            <w:r w:rsidR="00FE7BBF">
              <w:rPr>
                <w:sz w:val="23"/>
                <w:szCs w:val="23"/>
              </w:rPr>
              <w:t>en can understand and relate to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984" w:type="dxa"/>
          </w:tcPr>
          <w:p w:rsidR="00B37EDF" w:rsidRDefault="00B37EDF" w:rsidP="00B37EDF">
            <w:pPr>
              <w:pStyle w:val="Default"/>
            </w:pPr>
            <w:r>
              <w:rPr>
                <w:sz w:val="23"/>
                <w:szCs w:val="23"/>
              </w:rPr>
              <w:t>Able to provide levels of individual attention, reassurance and help as appropriate to pupils’ needs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984" w:type="dxa"/>
          </w:tcPr>
          <w:p w:rsidR="00B37EDF" w:rsidRDefault="00B37EDF" w:rsidP="00FE7BBF">
            <w:pPr>
              <w:pStyle w:val="Default"/>
            </w:pPr>
            <w:r>
              <w:rPr>
                <w:sz w:val="23"/>
                <w:szCs w:val="23"/>
              </w:rPr>
              <w:t xml:space="preserve">Able to work within and apply all relevant school policies 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9984" w:type="dxa"/>
          </w:tcPr>
          <w:p w:rsidR="00B37EDF" w:rsidRDefault="00B37EDF" w:rsidP="00B37EDF">
            <w:pPr>
              <w:pStyle w:val="Default"/>
            </w:pPr>
            <w:r>
              <w:rPr>
                <w:sz w:val="23"/>
                <w:szCs w:val="23"/>
              </w:rPr>
              <w:t>Abl</w:t>
            </w:r>
            <w:r w:rsidR="00FE7BBF">
              <w:rPr>
                <w:sz w:val="23"/>
                <w:szCs w:val="23"/>
              </w:rPr>
              <w:t>e to supervise groups of pupils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9984" w:type="dxa"/>
          </w:tcPr>
          <w:p w:rsidR="00B37EDF" w:rsidRDefault="00FE7BBF" w:rsidP="00B37EDF">
            <w:pPr>
              <w:pStyle w:val="Default"/>
            </w:pPr>
            <w:r>
              <w:rPr>
                <w:sz w:val="23"/>
                <w:szCs w:val="23"/>
              </w:rPr>
              <w:t xml:space="preserve">Able to support pupils development </w:t>
            </w:r>
            <w:r w:rsidR="00B37EDF">
              <w:rPr>
                <w:sz w:val="23"/>
                <w:szCs w:val="23"/>
              </w:rPr>
              <w:t>including those</w:t>
            </w:r>
            <w:r>
              <w:rPr>
                <w:sz w:val="23"/>
                <w:szCs w:val="23"/>
              </w:rPr>
              <w:t xml:space="preserve"> with special educational needs</w:t>
            </w:r>
          </w:p>
        </w:tc>
      </w:tr>
      <w:tr w:rsidR="00B37EDF" w:rsidTr="006B3C6B">
        <w:tc>
          <w:tcPr>
            <w:tcW w:w="472" w:type="dxa"/>
          </w:tcPr>
          <w:p w:rsidR="00B37EDF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9984" w:type="dxa"/>
          </w:tcPr>
          <w:p w:rsidR="00B37EDF" w:rsidRDefault="00B37EDF" w:rsidP="006B3C6B">
            <w:pPr>
              <w:pStyle w:val="Default"/>
            </w:pPr>
            <w:r>
              <w:rPr>
                <w:sz w:val="23"/>
                <w:szCs w:val="23"/>
              </w:rPr>
              <w:t xml:space="preserve">Able to work effectively as part of a team and contribute effectively to the planning </w:t>
            </w:r>
            <w:r w:rsidR="006B3C6B">
              <w:rPr>
                <w:sz w:val="23"/>
                <w:szCs w:val="23"/>
              </w:rPr>
              <w:t xml:space="preserve">and organisation </w:t>
            </w:r>
            <w:r>
              <w:rPr>
                <w:sz w:val="23"/>
                <w:szCs w:val="23"/>
              </w:rPr>
              <w:t xml:space="preserve">of the </w:t>
            </w:r>
            <w:r w:rsidR="00FE7BBF">
              <w:rPr>
                <w:sz w:val="23"/>
                <w:szCs w:val="23"/>
              </w:rPr>
              <w:t>provision</w:t>
            </w:r>
          </w:p>
        </w:tc>
      </w:tr>
      <w:tr w:rsidR="006B3C6B" w:rsidTr="006B3C6B">
        <w:tc>
          <w:tcPr>
            <w:tcW w:w="472" w:type="dxa"/>
          </w:tcPr>
          <w:p w:rsidR="006B3C6B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998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Committed to achieving further professional development</w:t>
            </w:r>
            <w:r w:rsidR="00FE7BBF">
              <w:rPr>
                <w:sz w:val="23"/>
                <w:szCs w:val="23"/>
              </w:rPr>
              <w:t xml:space="preserve"> and willingness to attend training</w:t>
            </w:r>
          </w:p>
        </w:tc>
      </w:tr>
      <w:tr w:rsidR="006B3C6B" w:rsidTr="006B3C6B">
        <w:tc>
          <w:tcPr>
            <w:tcW w:w="472" w:type="dxa"/>
          </w:tcPr>
          <w:p w:rsidR="006B3C6B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998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Appropriate behaviour and attitude towards safeguarding and promoting the welfare of children and young people including: </w:t>
            </w:r>
          </w:p>
          <w:p w:rsidR="006B3C6B" w:rsidRPr="00FE7BBF" w:rsidRDefault="006B3C6B" w:rsidP="006B3C6B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 w:rsidRPr="00FE7BBF">
              <w:rPr>
                <w:sz w:val="23"/>
                <w:szCs w:val="23"/>
              </w:rPr>
              <w:t xml:space="preserve">motivation to work with children and young people </w:t>
            </w:r>
          </w:p>
          <w:p w:rsidR="006B3C6B" w:rsidRPr="00FE7BBF" w:rsidRDefault="006B3C6B" w:rsidP="006B3C6B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 w:rsidRPr="00FE7BBF">
              <w:rPr>
                <w:sz w:val="23"/>
                <w:szCs w:val="23"/>
              </w:rPr>
              <w:lastRenderedPageBreak/>
              <w:t xml:space="preserve">ability to form and maintain appropriate relationships and personal boundaries with children and young people </w:t>
            </w:r>
          </w:p>
          <w:p w:rsidR="006B3C6B" w:rsidRPr="00FE7BBF" w:rsidRDefault="006B3C6B" w:rsidP="006B3C6B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 w:rsidRPr="00FE7BBF">
              <w:rPr>
                <w:sz w:val="23"/>
                <w:szCs w:val="23"/>
              </w:rPr>
              <w:t xml:space="preserve">emotional resilience in working with challenging behaviours </w:t>
            </w:r>
          </w:p>
          <w:p w:rsidR="006B3C6B" w:rsidRPr="00FE7BBF" w:rsidRDefault="006B3C6B" w:rsidP="006B3C6B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proofErr w:type="gramStart"/>
            <w:r w:rsidRPr="00FE7BBF">
              <w:rPr>
                <w:sz w:val="23"/>
                <w:szCs w:val="23"/>
              </w:rPr>
              <w:t>attitude</w:t>
            </w:r>
            <w:proofErr w:type="gramEnd"/>
            <w:r w:rsidRPr="00FE7BBF">
              <w:rPr>
                <w:sz w:val="23"/>
                <w:szCs w:val="23"/>
              </w:rPr>
              <w:t xml:space="preserve"> to use of authority and maintaining discipline. </w:t>
            </w:r>
          </w:p>
          <w:p w:rsidR="006B3C6B" w:rsidRPr="006B3C6B" w:rsidRDefault="006B3C6B" w:rsidP="006B3C6B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 w:rsidRPr="00FE7BBF">
              <w:rPr>
                <w:sz w:val="23"/>
                <w:szCs w:val="23"/>
              </w:rPr>
              <w:t>able to work in partnership with other agencies</w:t>
            </w:r>
            <w:r w:rsidRPr="006B3C6B">
              <w:rPr>
                <w:sz w:val="23"/>
                <w:szCs w:val="23"/>
              </w:rPr>
              <w:t xml:space="preserve"> </w:t>
            </w:r>
          </w:p>
        </w:tc>
      </w:tr>
      <w:tr w:rsidR="006B3C6B" w:rsidTr="006B3C6B">
        <w:tc>
          <w:tcPr>
            <w:tcW w:w="472" w:type="dxa"/>
          </w:tcPr>
          <w:p w:rsidR="006B3C6B" w:rsidRDefault="006B3C6B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11</w:t>
            </w:r>
          </w:p>
        </w:tc>
        <w:tc>
          <w:tcPr>
            <w:tcW w:w="998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 disclosure about criminal convictions or safeguarding concern that makes applicant unsuitable for this post.</w:t>
            </w:r>
          </w:p>
        </w:tc>
      </w:tr>
    </w:tbl>
    <w:p w:rsidR="00B37EDF" w:rsidRDefault="00B37EDF" w:rsidP="00B37EDF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78"/>
      </w:tblGrid>
      <w:tr w:rsidR="006B3C6B">
        <w:trPr>
          <w:trHeight w:val="112"/>
        </w:trPr>
        <w:tc>
          <w:tcPr>
            <w:tcW w:w="9878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B3C6B" w:rsidRDefault="006B3C6B" w:rsidP="006B3C6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Desirable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472"/>
        <w:gridCol w:w="10076"/>
      </w:tblGrid>
      <w:tr w:rsidR="006B3C6B" w:rsidTr="00923176">
        <w:trPr>
          <w:trHeight w:val="259"/>
        </w:trPr>
        <w:tc>
          <w:tcPr>
            <w:tcW w:w="472" w:type="dxa"/>
          </w:tcPr>
          <w:p w:rsidR="006B3C6B" w:rsidRDefault="006B3C6B" w:rsidP="009231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0076" w:type="dxa"/>
          </w:tcPr>
          <w:p w:rsidR="006B3C6B" w:rsidRDefault="006B3C6B" w:rsidP="009231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Knowledge of SEN Code of Practice </w:t>
            </w:r>
          </w:p>
        </w:tc>
      </w:tr>
    </w:tbl>
    <w:p w:rsidR="00B37EDF" w:rsidRDefault="00B37EDF" w:rsidP="00B37EDF">
      <w:pPr>
        <w:pStyle w:val="Default"/>
        <w:rPr>
          <w:sz w:val="23"/>
          <w:szCs w:val="23"/>
        </w:rPr>
      </w:pPr>
    </w:p>
    <w:p w:rsidR="006B3C6B" w:rsidRDefault="006B3C6B" w:rsidP="00B37ED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The following methods of assessment will be used: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E7BBF" w:rsidTr="0087751F">
        <w:tc>
          <w:tcPr>
            <w:tcW w:w="10456" w:type="dxa"/>
            <w:gridSpan w:val="4"/>
          </w:tcPr>
          <w:p w:rsidR="00FE7BBF" w:rsidRDefault="00FE7BBF" w:rsidP="00B37ED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Method</w:t>
            </w:r>
          </w:p>
        </w:tc>
      </w:tr>
      <w:tr w:rsidR="006B3C6B" w:rsidTr="006B3C6B"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Interview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Yes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Presentation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</w:t>
            </w:r>
          </w:p>
        </w:tc>
      </w:tr>
      <w:tr w:rsidR="006B3C6B" w:rsidTr="006B3C6B"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Group activity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Task with pupils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Yes</w:t>
            </w:r>
          </w:p>
        </w:tc>
      </w:tr>
      <w:tr w:rsidR="006B3C6B" w:rsidTr="006B3C6B"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Other (specify)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Other (written task)</w:t>
            </w:r>
          </w:p>
        </w:tc>
        <w:tc>
          <w:tcPr>
            <w:tcW w:w="261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Yes</w:t>
            </w:r>
          </w:p>
        </w:tc>
      </w:tr>
    </w:tbl>
    <w:p w:rsidR="006B3C6B" w:rsidRDefault="006B3C6B" w:rsidP="00B37EDF">
      <w:pPr>
        <w:pStyle w:val="Default"/>
        <w:rPr>
          <w:sz w:val="23"/>
          <w:szCs w:val="23"/>
        </w:rPr>
      </w:pPr>
    </w:p>
    <w:p w:rsidR="006B3C6B" w:rsidRDefault="006B3C6B" w:rsidP="006B3C6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C: Additional Requirements </w:t>
      </w:r>
    </w:p>
    <w:p w:rsidR="006B3C6B" w:rsidRDefault="006B3C6B" w:rsidP="006B3C6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The following criteria must be judged as</w:t>
      </w:r>
      <w:r w:rsidRPr="006B3C6B">
        <w:rPr>
          <w:sz w:val="23"/>
          <w:szCs w:val="23"/>
        </w:rPr>
        <w:t xml:space="preserve"> </w:t>
      </w:r>
      <w:r>
        <w:rPr>
          <w:sz w:val="23"/>
          <w:szCs w:val="23"/>
        </w:rPr>
        <w:t>satisfactory when pre-employment checks are</w:t>
      </w:r>
      <w:r w:rsidRPr="006B3C6B">
        <w:rPr>
          <w:sz w:val="23"/>
          <w:szCs w:val="23"/>
        </w:rPr>
        <w:t xml:space="preserve"> </w:t>
      </w:r>
      <w:r>
        <w:rPr>
          <w:sz w:val="23"/>
          <w:szCs w:val="23"/>
        </w:rPr>
        <w:t>completed: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6B3C6B" w:rsidTr="006B3C6B">
        <w:tc>
          <w:tcPr>
            <w:tcW w:w="562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894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Enhanced Certificate of Disclosure from the Disclosure and Barring Service</w:t>
            </w:r>
          </w:p>
        </w:tc>
      </w:tr>
      <w:tr w:rsidR="006B3C6B" w:rsidTr="006B3C6B">
        <w:tc>
          <w:tcPr>
            <w:tcW w:w="562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894" w:type="dxa"/>
          </w:tcPr>
          <w:p w:rsidR="006B3C6B" w:rsidRDefault="00453834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Additional criminal record checks if applicant has lived outside the UK</w:t>
            </w:r>
          </w:p>
        </w:tc>
      </w:tr>
      <w:tr w:rsidR="006B3C6B" w:rsidTr="006B3C6B">
        <w:tc>
          <w:tcPr>
            <w:tcW w:w="562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894" w:type="dxa"/>
          </w:tcPr>
          <w:p w:rsidR="006B3C6B" w:rsidRDefault="00453834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Barred List check</w:t>
            </w:r>
          </w:p>
        </w:tc>
      </w:tr>
      <w:tr w:rsidR="006B3C6B" w:rsidTr="006B3C6B">
        <w:tc>
          <w:tcPr>
            <w:tcW w:w="562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894" w:type="dxa"/>
          </w:tcPr>
          <w:p w:rsidR="006B3C6B" w:rsidRDefault="00453834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Medical clearance</w:t>
            </w:r>
          </w:p>
        </w:tc>
      </w:tr>
      <w:tr w:rsidR="006B3C6B" w:rsidTr="006B3C6B">
        <w:tc>
          <w:tcPr>
            <w:tcW w:w="562" w:type="dxa"/>
          </w:tcPr>
          <w:p w:rsidR="006B3C6B" w:rsidRDefault="006B3C6B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894" w:type="dxa"/>
          </w:tcPr>
          <w:p w:rsidR="006B3C6B" w:rsidRDefault="00453834" w:rsidP="006B3C6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Two references from current and previous employers (or education establishment if applicant not in employment)</w:t>
            </w: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07"/>
        <w:gridCol w:w="2507"/>
      </w:tblGrid>
      <w:tr w:rsidR="006B3C6B">
        <w:trPr>
          <w:trHeight w:val="112"/>
        </w:trPr>
        <w:tc>
          <w:tcPr>
            <w:tcW w:w="2507" w:type="dxa"/>
          </w:tcPr>
          <w:p w:rsidR="006B3C6B" w:rsidRDefault="006B3C6B" w:rsidP="00453834">
            <w:pPr>
              <w:rPr>
                <w:sz w:val="23"/>
                <w:szCs w:val="23"/>
              </w:rPr>
            </w:pPr>
          </w:p>
        </w:tc>
        <w:tc>
          <w:tcPr>
            <w:tcW w:w="2507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</w:tr>
      <w:tr w:rsidR="006B3C6B">
        <w:trPr>
          <w:trHeight w:val="112"/>
        </w:trPr>
        <w:tc>
          <w:tcPr>
            <w:tcW w:w="2507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7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</w:tr>
      <w:tr w:rsidR="006B3C6B">
        <w:trPr>
          <w:trHeight w:val="112"/>
        </w:trPr>
        <w:tc>
          <w:tcPr>
            <w:tcW w:w="2507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7" w:type="dxa"/>
          </w:tcPr>
          <w:p w:rsidR="006B3C6B" w:rsidRDefault="006B3C6B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B3C6B" w:rsidRDefault="006B3C6B" w:rsidP="00B37EDF">
      <w:pPr>
        <w:pStyle w:val="Default"/>
        <w:rPr>
          <w:sz w:val="23"/>
          <w:szCs w:val="23"/>
        </w:rPr>
      </w:pPr>
    </w:p>
    <w:sectPr w:rsidR="006B3C6B" w:rsidSect="00B37E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7CD8"/>
    <w:multiLevelType w:val="hybridMultilevel"/>
    <w:tmpl w:val="80F25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63455"/>
    <w:multiLevelType w:val="hybridMultilevel"/>
    <w:tmpl w:val="C05E4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C756A"/>
    <w:multiLevelType w:val="hybridMultilevel"/>
    <w:tmpl w:val="F4DC3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EDF"/>
    <w:rsid w:val="00453834"/>
    <w:rsid w:val="006038F0"/>
    <w:rsid w:val="006B3C6B"/>
    <w:rsid w:val="006F6116"/>
    <w:rsid w:val="00B37EDF"/>
    <w:rsid w:val="00FE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70E1DDF-D6BE-4AAA-A7CA-816E0822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7E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3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Massey, Kate</dc:creator>
  <cp:keywords/>
  <dc:description/>
  <cp:lastModifiedBy>Massey, Kate</cp:lastModifiedBy>
  <cp:revision>2</cp:revision>
  <dcterms:created xsi:type="dcterms:W3CDTF">2024-03-11T15:29:00Z</dcterms:created>
  <dcterms:modified xsi:type="dcterms:W3CDTF">2024-03-11T15:29:00Z</dcterms:modified>
</cp:coreProperties>
</file>