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CB2" w:rsidRPr="00932CB2" w:rsidRDefault="00881B7A" w:rsidP="00363281">
      <w:pPr>
        <w:jc w:val="center"/>
        <w:rPr>
          <w:rFonts w:ascii="Times New Roman"/>
          <w:sz w:val="6"/>
        </w:rPr>
      </w:pPr>
      <w:r w:rsidRPr="00831519">
        <w:rPr>
          <w:rFonts w:ascii="Arial" w:hAnsi="Arial" w:cs="Arial"/>
          <w:b/>
          <w:noProof/>
          <w:sz w:val="36"/>
          <w:szCs w:val="36"/>
          <w:lang w:val="en-GB" w:eastAsia="en-GB"/>
        </w:rPr>
        <w:drawing>
          <wp:anchor distT="0" distB="0" distL="114300" distR="114300" simplePos="0" relativeHeight="251657216" behindDoc="1" locked="0" layoutInCell="1" allowOverlap="1" wp14:anchorId="50C55440" wp14:editId="3D3E06B3">
            <wp:simplePos x="0" y="0"/>
            <wp:positionH relativeFrom="column">
              <wp:posOffset>5650865</wp:posOffset>
            </wp:positionH>
            <wp:positionV relativeFrom="paragraph">
              <wp:posOffset>4445</wp:posOffset>
            </wp:positionV>
            <wp:extent cx="4352925" cy="904875"/>
            <wp:effectExtent l="0" t="0" r="9525" b="9525"/>
            <wp:wrapTight wrapText="bothSides">
              <wp:wrapPolygon edited="0">
                <wp:start x="0" y="0"/>
                <wp:lineTo x="0" y="21373"/>
                <wp:lineTo x="21553" y="21373"/>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16310" t="16568" r="3642" b="53847"/>
                    <a:stretch>
                      <a:fillRect/>
                    </a:stretch>
                  </pic:blipFill>
                  <pic:spPr bwMode="auto">
                    <a:xfrm>
                      <a:off x="0" y="0"/>
                      <a:ext cx="435292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B7A" w:rsidRDefault="00881B7A" w:rsidP="00881B7A">
      <w:pPr>
        <w:rPr>
          <w:rFonts w:ascii="Arial" w:hAnsi="Arial" w:cs="Arial"/>
          <w:b/>
          <w:sz w:val="36"/>
          <w:szCs w:val="36"/>
        </w:rPr>
      </w:pPr>
      <w:r w:rsidRPr="00831519">
        <w:rPr>
          <w:rFonts w:ascii="Arial" w:hAnsi="Arial" w:cs="Arial"/>
          <w:b/>
          <w:sz w:val="36"/>
          <w:szCs w:val="36"/>
        </w:rPr>
        <w:t>Archbishop Runcie Church of England (VA) First School</w:t>
      </w:r>
    </w:p>
    <w:p w:rsidR="00881B7A" w:rsidRPr="00831519" w:rsidRDefault="00881B7A" w:rsidP="00881B7A">
      <w:pPr>
        <w:rPr>
          <w:rFonts w:ascii="Arial" w:hAnsi="Arial" w:cs="Arial"/>
          <w:b/>
          <w:sz w:val="36"/>
          <w:szCs w:val="36"/>
        </w:rPr>
      </w:pPr>
    </w:p>
    <w:p w:rsidR="00881B7A" w:rsidRPr="00881B7A" w:rsidRDefault="00881B7A" w:rsidP="00881B7A">
      <w:pPr>
        <w:widowControl/>
        <w:autoSpaceDE/>
        <w:autoSpaceDN/>
        <w:spacing w:after="200" w:line="276" w:lineRule="auto"/>
        <w:rPr>
          <w:rFonts w:ascii="Arial" w:eastAsiaTheme="minorHAnsi" w:hAnsi="Arial" w:cs="Arial"/>
          <w:b/>
          <w:color w:val="0070C0"/>
          <w:sz w:val="40"/>
          <w:szCs w:val="40"/>
          <w:lang w:val="en-GB"/>
        </w:rPr>
      </w:pPr>
      <w:r w:rsidRPr="00881B7A">
        <w:rPr>
          <w:rFonts w:ascii="Arial" w:eastAsiaTheme="minorHAnsi" w:hAnsi="Arial" w:cs="Arial"/>
          <w:b/>
          <w:color w:val="0070C0"/>
          <w:sz w:val="40"/>
          <w:szCs w:val="40"/>
          <w:lang w:val="en-GB"/>
        </w:rPr>
        <w:t>Physical Education and Sport</w:t>
      </w:r>
      <w:r>
        <w:rPr>
          <w:rFonts w:ascii="Arial" w:eastAsiaTheme="minorHAnsi" w:hAnsi="Arial" w:cs="Arial"/>
          <w:b/>
          <w:color w:val="0070C0"/>
          <w:sz w:val="40"/>
          <w:szCs w:val="40"/>
          <w:lang w:val="en-GB"/>
        </w:rPr>
        <w:t xml:space="preserve"> Strategy Statement 2019-20</w:t>
      </w:r>
    </w:p>
    <w:p w:rsidR="00932CB2" w:rsidRPr="00932CB2" w:rsidRDefault="00932CB2" w:rsidP="00932CB2">
      <w:pPr>
        <w:rPr>
          <w:rFonts w:ascii="Times New Roman"/>
          <w:sz w:val="6"/>
        </w:rPr>
      </w:pPr>
    </w:p>
    <w:tbl>
      <w:tblPr>
        <w:tblStyle w:val="TableGrid"/>
        <w:tblW w:w="15417" w:type="dxa"/>
        <w:tblLayout w:type="fixed"/>
        <w:tblLook w:val="04A0" w:firstRow="1" w:lastRow="0" w:firstColumn="1" w:lastColumn="0" w:noHBand="0" w:noVBand="1"/>
      </w:tblPr>
      <w:tblGrid>
        <w:gridCol w:w="2660"/>
        <w:gridCol w:w="1276"/>
        <w:gridCol w:w="3632"/>
        <w:gridCol w:w="1471"/>
        <w:gridCol w:w="4819"/>
        <w:gridCol w:w="1559"/>
      </w:tblGrid>
      <w:tr w:rsidR="00881B7A" w:rsidRPr="00B80272" w:rsidTr="00640690">
        <w:tc>
          <w:tcPr>
            <w:tcW w:w="15417" w:type="dxa"/>
            <w:gridSpan w:val="6"/>
            <w:shd w:val="clear" w:color="auto" w:fill="D9D9D9" w:themeFill="background1" w:themeFillShade="D9"/>
            <w:tcMar>
              <w:top w:w="57" w:type="dxa"/>
              <w:bottom w:w="57" w:type="dxa"/>
            </w:tcMar>
          </w:tcPr>
          <w:p w:rsidR="00881B7A" w:rsidRPr="00640690" w:rsidRDefault="00881B7A" w:rsidP="00640690">
            <w:pPr>
              <w:rPr>
                <w:rFonts w:ascii="Arial" w:hAnsi="Arial" w:cs="Arial"/>
                <w:b/>
              </w:rPr>
            </w:pPr>
            <w:r w:rsidRPr="00640690">
              <w:rPr>
                <w:rFonts w:ascii="Arial" w:hAnsi="Arial" w:cs="Arial"/>
                <w:b/>
              </w:rPr>
              <w:t>Summary information</w:t>
            </w:r>
          </w:p>
        </w:tc>
      </w:tr>
      <w:tr w:rsidR="00881B7A" w:rsidRPr="00B80272" w:rsidTr="00EC39B5">
        <w:tc>
          <w:tcPr>
            <w:tcW w:w="2660" w:type="dxa"/>
            <w:tcMar>
              <w:top w:w="57" w:type="dxa"/>
              <w:bottom w:w="57" w:type="dxa"/>
            </w:tcMar>
          </w:tcPr>
          <w:p w:rsidR="00881B7A" w:rsidRPr="00B80272" w:rsidRDefault="00881B7A" w:rsidP="00EC39B5">
            <w:pPr>
              <w:rPr>
                <w:rFonts w:ascii="Arial" w:hAnsi="Arial" w:cs="Arial"/>
                <w:b/>
              </w:rPr>
            </w:pPr>
            <w:r>
              <w:rPr>
                <w:rFonts w:ascii="Arial" w:hAnsi="Arial" w:cs="Arial"/>
                <w:b/>
              </w:rPr>
              <w:t>School</w:t>
            </w:r>
          </w:p>
        </w:tc>
        <w:tc>
          <w:tcPr>
            <w:tcW w:w="12757" w:type="dxa"/>
            <w:gridSpan w:val="5"/>
            <w:tcMar>
              <w:top w:w="57" w:type="dxa"/>
              <w:bottom w:w="57" w:type="dxa"/>
            </w:tcMar>
          </w:tcPr>
          <w:p w:rsidR="00881B7A" w:rsidRPr="00B80272" w:rsidRDefault="00881B7A" w:rsidP="00EC39B5">
            <w:pPr>
              <w:rPr>
                <w:rFonts w:ascii="Arial" w:hAnsi="Arial" w:cs="Arial"/>
              </w:rPr>
            </w:pPr>
            <w:r>
              <w:rPr>
                <w:rFonts w:ascii="Arial" w:hAnsi="Arial" w:cs="Arial"/>
              </w:rPr>
              <w:t xml:space="preserve">Archbishop Runcie Church of England VA First School </w:t>
            </w:r>
          </w:p>
        </w:tc>
      </w:tr>
      <w:tr w:rsidR="00881B7A" w:rsidRPr="00B80272" w:rsidTr="003B40D4">
        <w:tc>
          <w:tcPr>
            <w:tcW w:w="2660" w:type="dxa"/>
            <w:tcMar>
              <w:top w:w="57" w:type="dxa"/>
              <w:bottom w:w="57" w:type="dxa"/>
            </w:tcMar>
          </w:tcPr>
          <w:p w:rsidR="00881B7A" w:rsidRPr="00B80272" w:rsidRDefault="00881B7A" w:rsidP="00EC39B5">
            <w:pPr>
              <w:rPr>
                <w:rFonts w:ascii="Arial" w:hAnsi="Arial" w:cs="Arial"/>
                <w:b/>
              </w:rPr>
            </w:pPr>
            <w:r>
              <w:rPr>
                <w:rFonts w:ascii="Arial" w:hAnsi="Arial" w:cs="Arial"/>
                <w:b/>
              </w:rPr>
              <w:t>Academic Year</w:t>
            </w:r>
          </w:p>
        </w:tc>
        <w:tc>
          <w:tcPr>
            <w:tcW w:w="1276" w:type="dxa"/>
            <w:shd w:val="clear" w:color="auto" w:fill="auto"/>
            <w:tcMar>
              <w:top w:w="57" w:type="dxa"/>
              <w:bottom w:w="57" w:type="dxa"/>
            </w:tcMar>
          </w:tcPr>
          <w:p w:rsidR="00881B7A" w:rsidRPr="00B80272" w:rsidRDefault="00881B7A" w:rsidP="00EC39B5">
            <w:pPr>
              <w:rPr>
                <w:rFonts w:ascii="Arial" w:hAnsi="Arial" w:cs="Arial"/>
              </w:rPr>
            </w:pPr>
            <w:r>
              <w:rPr>
                <w:rFonts w:ascii="Arial" w:hAnsi="Arial" w:cs="Arial"/>
              </w:rPr>
              <w:t>2019 - 20</w:t>
            </w:r>
          </w:p>
        </w:tc>
        <w:tc>
          <w:tcPr>
            <w:tcW w:w="3632" w:type="dxa"/>
            <w:shd w:val="clear" w:color="auto" w:fill="auto"/>
          </w:tcPr>
          <w:p w:rsidR="00881B7A" w:rsidRPr="003B40D4" w:rsidRDefault="00881B7A" w:rsidP="003B40D4">
            <w:pPr>
              <w:rPr>
                <w:rFonts w:ascii="Arial" w:hAnsi="Arial" w:cs="Arial"/>
              </w:rPr>
            </w:pPr>
            <w:r w:rsidRPr="003B40D4">
              <w:rPr>
                <w:rFonts w:ascii="Arial" w:hAnsi="Arial" w:cs="Arial"/>
                <w:b/>
              </w:rPr>
              <w:t>Total PE&amp;S</w:t>
            </w:r>
            <w:r w:rsidR="00640690" w:rsidRPr="003B40D4">
              <w:rPr>
                <w:rFonts w:ascii="Arial" w:hAnsi="Arial" w:cs="Arial"/>
                <w:b/>
              </w:rPr>
              <w:t>S</w:t>
            </w:r>
            <w:r w:rsidRPr="003B40D4">
              <w:rPr>
                <w:rFonts w:ascii="Arial" w:hAnsi="Arial" w:cs="Arial"/>
                <w:b/>
              </w:rPr>
              <w:t xml:space="preserve"> budget</w:t>
            </w:r>
          </w:p>
        </w:tc>
        <w:tc>
          <w:tcPr>
            <w:tcW w:w="1471" w:type="dxa"/>
          </w:tcPr>
          <w:p w:rsidR="00881B7A" w:rsidRPr="003B40D4" w:rsidRDefault="00771731" w:rsidP="003B40D4">
            <w:pPr>
              <w:rPr>
                <w:rFonts w:ascii="Arial" w:hAnsi="Arial" w:cs="Arial"/>
              </w:rPr>
            </w:pPr>
            <w:r w:rsidRPr="003B40D4">
              <w:rPr>
                <w:rFonts w:ascii="Arial" w:hAnsi="Arial" w:cs="Arial"/>
              </w:rPr>
              <w:t>£</w:t>
            </w:r>
            <w:r w:rsidR="008C529E" w:rsidRPr="003B40D4">
              <w:rPr>
                <w:rFonts w:ascii="Arial" w:hAnsi="Arial" w:cs="Arial"/>
              </w:rPr>
              <w:t>1</w:t>
            </w:r>
            <w:r w:rsidR="003B40D4" w:rsidRPr="003B40D4">
              <w:rPr>
                <w:rFonts w:ascii="Arial" w:hAnsi="Arial" w:cs="Arial"/>
              </w:rPr>
              <w:t>7</w:t>
            </w:r>
            <w:r w:rsidR="00EE46B6">
              <w:rPr>
                <w:rFonts w:ascii="Arial" w:hAnsi="Arial" w:cs="Arial"/>
              </w:rPr>
              <w:t>,</w:t>
            </w:r>
            <w:r w:rsidR="00455809">
              <w:rPr>
                <w:rFonts w:ascii="Arial" w:hAnsi="Arial" w:cs="Arial"/>
              </w:rPr>
              <w:t>183</w:t>
            </w:r>
          </w:p>
        </w:tc>
        <w:tc>
          <w:tcPr>
            <w:tcW w:w="4819" w:type="dxa"/>
          </w:tcPr>
          <w:p w:rsidR="00881B7A" w:rsidRPr="00B80272" w:rsidRDefault="00881B7A" w:rsidP="00EC39B5">
            <w:pPr>
              <w:rPr>
                <w:rFonts w:ascii="Arial" w:hAnsi="Arial" w:cs="Arial"/>
              </w:rPr>
            </w:pPr>
            <w:r w:rsidRPr="00B80272">
              <w:rPr>
                <w:rFonts w:ascii="Arial" w:hAnsi="Arial" w:cs="Arial"/>
                <w:b/>
              </w:rPr>
              <w:t>Date of m</w:t>
            </w:r>
            <w:r w:rsidR="00640690">
              <w:rPr>
                <w:rFonts w:ascii="Arial" w:hAnsi="Arial" w:cs="Arial"/>
                <w:b/>
              </w:rPr>
              <w:t>ost recent PE&amp;SS</w:t>
            </w:r>
            <w:r>
              <w:rPr>
                <w:rFonts w:ascii="Arial" w:hAnsi="Arial" w:cs="Arial"/>
                <w:b/>
              </w:rPr>
              <w:t xml:space="preserve"> Review</w:t>
            </w:r>
          </w:p>
        </w:tc>
        <w:tc>
          <w:tcPr>
            <w:tcW w:w="1559" w:type="dxa"/>
          </w:tcPr>
          <w:p w:rsidR="00881B7A" w:rsidRPr="00B80272" w:rsidRDefault="00881B7A" w:rsidP="00EC39B5">
            <w:pPr>
              <w:rPr>
                <w:rFonts w:ascii="Arial" w:hAnsi="Arial" w:cs="Arial"/>
              </w:rPr>
            </w:pPr>
            <w:r>
              <w:rPr>
                <w:rFonts w:ascii="Arial" w:hAnsi="Arial" w:cs="Arial"/>
              </w:rPr>
              <w:t>Sept 2019</w:t>
            </w:r>
          </w:p>
        </w:tc>
      </w:tr>
      <w:tr w:rsidR="00AA6108" w:rsidRPr="00B80272" w:rsidTr="00527C81">
        <w:tc>
          <w:tcPr>
            <w:tcW w:w="2660" w:type="dxa"/>
            <w:tcMar>
              <w:top w:w="57" w:type="dxa"/>
              <w:bottom w:w="57" w:type="dxa"/>
            </w:tcMar>
          </w:tcPr>
          <w:p w:rsidR="00AA6108" w:rsidRPr="00B80272" w:rsidRDefault="00AA6108" w:rsidP="00EC39B5">
            <w:pPr>
              <w:rPr>
                <w:rFonts w:ascii="Arial" w:hAnsi="Arial" w:cs="Arial"/>
              </w:rPr>
            </w:pPr>
            <w:r>
              <w:rPr>
                <w:rFonts w:ascii="Arial" w:hAnsi="Arial" w:cs="Arial"/>
                <w:b/>
              </w:rPr>
              <w:t>Total number of pupils</w:t>
            </w:r>
          </w:p>
        </w:tc>
        <w:tc>
          <w:tcPr>
            <w:tcW w:w="6379" w:type="dxa"/>
            <w:gridSpan w:val="3"/>
            <w:tcMar>
              <w:top w:w="57" w:type="dxa"/>
              <w:bottom w:w="57" w:type="dxa"/>
            </w:tcMar>
          </w:tcPr>
          <w:p w:rsidR="00AA6108" w:rsidRPr="00B80272" w:rsidRDefault="00AA6108" w:rsidP="00EC39B5">
            <w:pPr>
              <w:rPr>
                <w:rFonts w:ascii="Arial" w:hAnsi="Arial" w:cs="Arial"/>
              </w:rPr>
            </w:pPr>
            <w:r>
              <w:rPr>
                <w:rFonts w:ascii="Arial" w:hAnsi="Arial" w:cs="Arial"/>
              </w:rPr>
              <w:t>150 (Rec- Year 4) + 29 Nursey</w:t>
            </w:r>
          </w:p>
        </w:tc>
        <w:tc>
          <w:tcPr>
            <w:tcW w:w="4819" w:type="dxa"/>
          </w:tcPr>
          <w:p w:rsidR="00AA6108" w:rsidRPr="00B80272" w:rsidRDefault="00AA6108" w:rsidP="00EC39B5">
            <w:pPr>
              <w:rPr>
                <w:rFonts w:ascii="Arial" w:hAnsi="Arial" w:cs="Arial"/>
              </w:rPr>
            </w:pPr>
            <w:r w:rsidRPr="00C542C7">
              <w:rPr>
                <w:rFonts w:ascii="Arial" w:hAnsi="Arial" w:cs="Arial"/>
                <w:b/>
              </w:rPr>
              <w:t>Date for next internal review</w:t>
            </w:r>
            <w:r>
              <w:rPr>
                <w:rFonts w:ascii="Arial" w:hAnsi="Arial" w:cs="Arial"/>
                <w:b/>
              </w:rPr>
              <w:t xml:space="preserve"> of this strategy</w:t>
            </w:r>
          </w:p>
        </w:tc>
        <w:tc>
          <w:tcPr>
            <w:tcW w:w="1559" w:type="dxa"/>
          </w:tcPr>
          <w:p w:rsidR="00AA6108" w:rsidRPr="00B80272" w:rsidRDefault="00AA6108" w:rsidP="00EC39B5">
            <w:pPr>
              <w:rPr>
                <w:rFonts w:ascii="Arial" w:hAnsi="Arial" w:cs="Arial"/>
              </w:rPr>
            </w:pPr>
            <w:r>
              <w:rPr>
                <w:rFonts w:ascii="Arial" w:hAnsi="Arial" w:cs="Arial"/>
              </w:rPr>
              <w:t>Sept 2020</w:t>
            </w:r>
          </w:p>
        </w:tc>
      </w:tr>
    </w:tbl>
    <w:p w:rsidR="00932CB2" w:rsidRPr="00932CB2" w:rsidRDefault="00932CB2" w:rsidP="00932CB2">
      <w:pPr>
        <w:rPr>
          <w:rFonts w:ascii="Times New Roman"/>
          <w:sz w:val="6"/>
        </w:rPr>
      </w:pPr>
    </w:p>
    <w:p w:rsidR="00932CB2" w:rsidRPr="00932CB2" w:rsidRDefault="00932CB2" w:rsidP="00932CB2">
      <w:pPr>
        <w:rPr>
          <w:rFonts w:ascii="Times New Roman"/>
          <w:sz w:val="6"/>
        </w:rPr>
      </w:pPr>
    </w:p>
    <w:p w:rsidR="00932CB2" w:rsidRPr="00932CB2" w:rsidRDefault="00932CB2" w:rsidP="00932CB2">
      <w:pPr>
        <w:rPr>
          <w:rFonts w:ascii="Times New Roman"/>
          <w:sz w:val="6"/>
        </w:rPr>
      </w:pPr>
    </w:p>
    <w:p w:rsidR="00640690" w:rsidRPr="003A37B7" w:rsidRDefault="00640690" w:rsidP="00640690">
      <w:pPr>
        <w:jc w:val="center"/>
        <w:rPr>
          <w:rFonts w:ascii="SassoonCRInfant" w:hAnsi="SassoonCRInfant" w:cs="Arial"/>
          <w:b/>
          <w:color w:val="0066FF"/>
          <w:sz w:val="44"/>
        </w:rPr>
      </w:pPr>
      <w:r w:rsidRPr="003A37B7">
        <w:rPr>
          <w:rFonts w:ascii="SassoonCRInfant" w:hAnsi="SassoonCRInfant" w:cs="Arial"/>
          <w:b/>
          <w:color w:val="0066FF"/>
          <w:sz w:val="44"/>
        </w:rPr>
        <w:t>“Love to learn, learn to love”</w:t>
      </w:r>
    </w:p>
    <w:p w:rsidR="00640690" w:rsidRPr="00640690" w:rsidRDefault="00640690" w:rsidP="00640690">
      <w:pPr>
        <w:tabs>
          <w:tab w:val="left" w:pos="3140"/>
        </w:tabs>
        <w:contextualSpacing/>
        <w:jc w:val="center"/>
        <w:rPr>
          <w:rFonts w:ascii="SassoonCRInfant" w:hAnsi="SassoonCRInfant"/>
          <w:b/>
          <w:color w:val="0066FF"/>
        </w:rPr>
      </w:pPr>
      <w:r w:rsidRPr="00C67545">
        <w:rPr>
          <w:rFonts w:ascii="SassoonCRInfant" w:hAnsi="SassoonCRInfant"/>
          <w:b/>
          <w:color w:val="0066FF"/>
        </w:rPr>
        <w:t>1 Corinthians 16:13</w:t>
      </w:r>
    </w:p>
    <w:p w:rsidR="00932CB2" w:rsidRPr="00932CB2" w:rsidRDefault="00932CB2" w:rsidP="00932CB2">
      <w:pPr>
        <w:rPr>
          <w:rFonts w:ascii="Times New Roman"/>
          <w:sz w:val="6"/>
        </w:rPr>
      </w:pPr>
    </w:p>
    <w:p w:rsidR="00932CB2" w:rsidRPr="00932CB2" w:rsidRDefault="00932CB2" w:rsidP="00932CB2">
      <w:pPr>
        <w:rPr>
          <w:rFonts w:ascii="Times New Roman"/>
          <w:sz w:val="6"/>
        </w:rPr>
      </w:pPr>
    </w:p>
    <w:p w:rsidR="00932CB2" w:rsidRPr="00932CB2" w:rsidRDefault="00932CB2" w:rsidP="00932CB2">
      <w:pPr>
        <w:rPr>
          <w:rFonts w:ascii="Times New Roman"/>
          <w:sz w:val="6"/>
        </w:rPr>
      </w:pPr>
    </w:p>
    <w:p w:rsidR="00932CB2" w:rsidRPr="00932CB2" w:rsidRDefault="00932CB2" w:rsidP="00932CB2">
      <w:pPr>
        <w:rPr>
          <w:rFonts w:ascii="Times New Roman"/>
          <w:sz w:val="6"/>
        </w:rPr>
      </w:pPr>
    </w:p>
    <w:p w:rsidR="004C61B0" w:rsidRPr="00640690" w:rsidRDefault="004C61B0" w:rsidP="00640690">
      <w:pPr>
        <w:jc w:val="center"/>
        <w:rPr>
          <w:rFonts w:ascii="SassoonPrimaryInfant" w:hAnsi="SassoonPrimaryInfant" w:cs="Arial"/>
          <w:b/>
          <w:sz w:val="36"/>
        </w:rPr>
      </w:pPr>
      <w:r w:rsidRPr="00640690">
        <w:rPr>
          <w:rFonts w:ascii="SassoonPrimaryInfant" w:hAnsi="SassoonPrimaryInfant" w:cs="Arial"/>
          <w:b/>
          <w:sz w:val="36"/>
        </w:rPr>
        <w:t>‘I can do all things through him who strengthens me.’</w:t>
      </w:r>
    </w:p>
    <w:p w:rsidR="004C61B0" w:rsidRPr="00640690" w:rsidRDefault="004C61B0" w:rsidP="00640690">
      <w:pPr>
        <w:jc w:val="center"/>
        <w:rPr>
          <w:rFonts w:ascii="SassoonPrimaryInfant" w:hAnsi="SassoonPrimaryInfant" w:cs="Arial"/>
          <w:b/>
          <w:sz w:val="20"/>
          <w:szCs w:val="20"/>
        </w:rPr>
      </w:pPr>
      <w:r w:rsidRPr="00640690">
        <w:rPr>
          <w:rFonts w:ascii="SassoonPrimaryInfant" w:hAnsi="SassoonPrimaryInfant" w:cs="Arial"/>
          <w:b/>
          <w:sz w:val="20"/>
          <w:szCs w:val="20"/>
        </w:rPr>
        <w:t>Philippians 4:13</w:t>
      </w:r>
    </w:p>
    <w:p w:rsidR="004C61B0" w:rsidRPr="00640690" w:rsidRDefault="004C61B0" w:rsidP="00640690">
      <w:pPr>
        <w:jc w:val="center"/>
        <w:rPr>
          <w:rFonts w:ascii="Arial" w:hAnsi="Arial" w:cs="Arial"/>
          <w:b/>
          <w:sz w:val="18"/>
        </w:rPr>
      </w:pPr>
    </w:p>
    <w:p w:rsidR="004C61B0" w:rsidRDefault="004C61B0" w:rsidP="00640690">
      <w:pPr>
        <w:widowControl/>
        <w:autoSpaceDE/>
        <w:autoSpaceDN/>
        <w:rPr>
          <w:rFonts w:ascii="Arial" w:eastAsiaTheme="minorHAnsi" w:hAnsi="Arial" w:cs="Arial"/>
          <w:sz w:val="24"/>
          <w:szCs w:val="24"/>
          <w:lang w:val="en-GB"/>
        </w:rPr>
      </w:pPr>
      <w:r w:rsidRPr="00881B7A">
        <w:rPr>
          <w:rFonts w:ascii="Arial" w:eastAsiaTheme="minorHAnsi" w:hAnsi="Arial" w:cs="Arial"/>
          <w:sz w:val="24"/>
          <w:szCs w:val="24"/>
          <w:lang w:val="en-GB"/>
        </w:rPr>
        <w:t>At Archbishop Runcie we believe Physical Education and Sport play an important role in the development of every child, with the potential to change young people’s lives for the better. We have welcomed the Government’s investment in providing additional funding until 2020 to improve provision of Physical Education and Sport in primary schools.</w:t>
      </w:r>
    </w:p>
    <w:p w:rsidR="00640690" w:rsidRPr="00881B7A" w:rsidRDefault="00640690" w:rsidP="00640690">
      <w:pPr>
        <w:widowControl/>
        <w:autoSpaceDE/>
        <w:autoSpaceDN/>
        <w:rPr>
          <w:rFonts w:ascii="Arial" w:eastAsiaTheme="minorHAnsi" w:hAnsi="Arial" w:cs="Arial"/>
          <w:sz w:val="24"/>
          <w:szCs w:val="24"/>
          <w:lang w:val="en-GB"/>
        </w:rPr>
      </w:pPr>
    </w:p>
    <w:p w:rsidR="004C61B0" w:rsidRPr="00640690" w:rsidRDefault="004C61B0" w:rsidP="00640690">
      <w:pPr>
        <w:widowControl/>
        <w:autoSpaceDE/>
        <w:autoSpaceDN/>
        <w:rPr>
          <w:rFonts w:ascii="Arial" w:eastAsiaTheme="minorHAnsi" w:hAnsi="Arial" w:cs="Arial"/>
          <w:b/>
          <w:sz w:val="24"/>
          <w:szCs w:val="24"/>
          <w:lang w:val="en-GB"/>
        </w:rPr>
      </w:pPr>
      <w:r w:rsidRPr="00640690">
        <w:rPr>
          <w:rFonts w:ascii="Arial" w:eastAsiaTheme="minorHAnsi" w:hAnsi="Arial" w:cs="Arial"/>
          <w:b/>
          <w:sz w:val="24"/>
          <w:szCs w:val="24"/>
          <w:lang w:val="en-GB"/>
        </w:rPr>
        <w:t>We are committed to using this resource:</w:t>
      </w:r>
    </w:p>
    <w:p w:rsidR="004C61B0" w:rsidRPr="00881B7A" w:rsidRDefault="004C61B0" w:rsidP="00640690">
      <w:pPr>
        <w:widowControl/>
        <w:numPr>
          <w:ilvl w:val="0"/>
          <w:numId w:val="1"/>
        </w:numPr>
        <w:autoSpaceDE/>
        <w:autoSpaceDN/>
        <w:contextualSpacing/>
        <w:rPr>
          <w:rFonts w:ascii="Arial" w:eastAsiaTheme="minorHAnsi" w:hAnsi="Arial" w:cs="Arial"/>
          <w:sz w:val="24"/>
          <w:szCs w:val="24"/>
          <w:lang w:val="en-GB"/>
        </w:rPr>
      </w:pPr>
      <w:r w:rsidRPr="00881B7A">
        <w:rPr>
          <w:rFonts w:ascii="Arial" w:eastAsiaTheme="minorHAnsi" w:hAnsi="Arial" w:cs="Arial"/>
          <w:sz w:val="24"/>
          <w:szCs w:val="24"/>
          <w:lang w:val="en-GB"/>
        </w:rPr>
        <w:t>To develop competence and confidence to deliver high quality PE lessons;</w:t>
      </w:r>
    </w:p>
    <w:p w:rsidR="004C61B0" w:rsidRPr="00881B7A" w:rsidRDefault="004C61B0" w:rsidP="00640690">
      <w:pPr>
        <w:widowControl/>
        <w:numPr>
          <w:ilvl w:val="0"/>
          <w:numId w:val="1"/>
        </w:numPr>
        <w:autoSpaceDE/>
        <w:autoSpaceDN/>
        <w:contextualSpacing/>
        <w:rPr>
          <w:rFonts w:ascii="Arial" w:eastAsiaTheme="minorHAnsi" w:hAnsi="Arial" w:cs="Arial"/>
          <w:sz w:val="24"/>
          <w:szCs w:val="24"/>
          <w:lang w:val="en-GB"/>
        </w:rPr>
      </w:pPr>
      <w:r w:rsidRPr="00881B7A">
        <w:rPr>
          <w:rFonts w:ascii="Arial" w:eastAsiaTheme="minorHAnsi" w:hAnsi="Arial" w:cs="Arial"/>
          <w:sz w:val="24"/>
          <w:szCs w:val="24"/>
          <w:lang w:val="en-GB"/>
        </w:rPr>
        <w:t>To seek to provide additional wide-ranging PE activities outside of curriculum time;</w:t>
      </w:r>
    </w:p>
    <w:p w:rsidR="004C61B0" w:rsidRPr="00881B7A" w:rsidRDefault="004C61B0" w:rsidP="00640690">
      <w:pPr>
        <w:widowControl/>
        <w:numPr>
          <w:ilvl w:val="0"/>
          <w:numId w:val="1"/>
        </w:numPr>
        <w:autoSpaceDE/>
        <w:autoSpaceDN/>
        <w:contextualSpacing/>
        <w:rPr>
          <w:rFonts w:ascii="Arial" w:eastAsiaTheme="minorHAnsi" w:hAnsi="Arial" w:cs="Arial"/>
          <w:sz w:val="24"/>
          <w:szCs w:val="24"/>
          <w:lang w:val="en-GB"/>
        </w:rPr>
      </w:pPr>
      <w:r w:rsidRPr="00881B7A">
        <w:rPr>
          <w:rFonts w:ascii="Arial" w:eastAsiaTheme="minorHAnsi" w:hAnsi="Arial" w:cs="Arial"/>
          <w:sz w:val="24"/>
          <w:szCs w:val="24"/>
          <w:lang w:val="en-GB"/>
        </w:rPr>
        <w:t>To encourage children to lead healthy, active lifestyles;</w:t>
      </w:r>
    </w:p>
    <w:p w:rsidR="004C61B0" w:rsidRPr="00881B7A" w:rsidRDefault="004C61B0" w:rsidP="00640690">
      <w:pPr>
        <w:widowControl/>
        <w:numPr>
          <w:ilvl w:val="0"/>
          <w:numId w:val="1"/>
        </w:numPr>
        <w:autoSpaceDE/>
        <w:autoSpaceDN/>
        <w:contextualSpacing/>
        <w:rPr>
          <w:rFonts w:ascii="Arial" w:eastAsiaTheme="minorHAnsi" w:hAnsi="Arial" w:cs="Arial"/>
          <w:sz w:val="24"/>
          <w:szCs w:val="24"/>
          <w:lang w:val="en-GB"/>
        </w:rPr>
      </w:pPr>
      <w:r w:rsidRPr="00881B7A">
        <w:rPr>
          <w:rFonts w:ascii="Arial" w:eastAsiaTheme="minorHAnsi" w:hAnsi="Arial" w:cs="Arial"/>
          <w:sz w:val="24"/>
          <w:szCs w:val="24"/>
          <w:lang w:val="en-GB"/>
        </w:rPr>
        <w:t>To provide opportunities for children to develop their leadership skills;</w:t>
      </w:r>
    </w:p>
    <w:p w:rsidR="004C61B0" w:rsidRPr="00881B7A" w:rsidRDefault="004C61B0" w:rsidP="00640690">
      <w:pPr>
        <w:widowControl/>
        <w:numPr>
          <w:ilvl w:val="0"/>
          <w:numId w:val="1"/>
        </w:numPr>
        <w:autoSpaceDE/>
        <w:autoSpaceDN/>
        <w:contextualSpacing/>
        <w:rPr>
          <w:rFonts w:ascii="Arial" w:eastAsiaTheme="minorHAnsi" w:hAnsi="Arial" w:cs="Arial"/>
          <w:sz w:val="24"/>
          <w:szCs w:val="24"/>
          <w:lang w:val="en-GB"/>
        </w:rPr>
      </w:pPr>
      <w:r w:rsidRPr="00881B7A">
        <w:rPr>
          <w:rFonts w:ascii="Arial" w:eastAsiaTheme="minorHAnsi" w:hAnsi="Arial" w:cs="Arial"/>
          <w:sz w:val="24"/>
          <w:szCs w:val="24"/>
          <w:lang w:val="en-GB"/>
        </w:rPr>
        <w:t>To offer greater opportunities for sporting competition;</w:t>
      </w:r>
    </w:p>
    <w:p w:rsidR="004C61B0" w:rsidRPr="00881B7A" w:rsidRDefault="004C61B0" w:rsidP="00640690">
      <w:pPr>
        <w:widowControl/>
        <w:numPr>
          <w:ilvl w:val="0"/>
          <w:numId w:val="1"/>
        </w:numPr>
        <w:autoSpaceDE/>
        <w:autoSpaceDN/>
        <w:contextualSpacing/>
        <w:rPr>
          <w:rFonts w:ascii="Arial" w:eastAsiaTheme="minorHAnsi" w:hAnsi="Arial" w:cs="Arial"/>
          <w:sz w:val="24"/>
          <w:szCs w:val="24"/>
          <w:lang w:val="en-GB"/>
        </w:rPr>
      </w:pPr>
      <w:r w:rsidRPr="00881B7A">
        <w:rPr>
          <w:rFonts w:ascii="Arial" w:eastAsiaTheme="minorHAnsi" w:hAnsi="Arial" w:cs="Arial"/>
          <w:sz w:val="24"/>
          <w:szCs w:val="24"/>
          <w:lang w:val="en-GB"/>
        </w:rPr>
        <w:t>To signpost pupils to sporting opportunities in the community;</w:t>
      </w:r>
    </w:p>
    <w:p w:rsidR="00363281" w:rsidRPr="00881B7A" w:rsidRDefault="004C61B0" w:rsidP="00640690">
      <w:pPr>
        <w:widowControl/>
        <w:numPr>
          <w:ilvl w:val="0"/>
          <w:numId w:val="1"/>
        </w:numPr>
        <w:autoSpaceDE/>
        <w:autoSpaceDN/>
        <w:contextualSpacing/>
        <w:rPr>
          <w:rFonts w:ascii="Arial" w:eastAsiaTheme="minorHAnsi" w:hAnsi="Arial" w:cs="Arial"/>
          <w:sz w:val="24"/>
          <w:szCs w:val="24"/>
          <w:lang w:val="en-GB"/>
        </w:rPr>
      </w:pPr>
      <w:r w:rsidRPr="00881B7A">
        <w:rPr>
          <w:rFonts w:ascii="Arial" w:eastAsiaTheme="minorHAnsi" w:hAnsi="Arial" w:cs="Arial"/>
          <w:sz w:val="24"/>
          <w:szCs w:val="24"/>
          <w:lang w:val="en-GB"/>
        </w:rPr>
        <w:t>To continue to develop our PE resources;</w:t>
      </w:r>
    </w:p>
    <w:p w:rsidR="00932CB2" w:rsidRPr="00881B7A" w:rsidRDefault="004C61B0" w:rsidP="00640690">
      <w:pPr>
        <w:widowControl/>
        <w:numPr>
          <w:ilvl w:val="0"/>
          <w:numId w:val="1"/>
        </w:numPr>
        <w:autoSpaceDE/>
        <w:autoSpaceDN/>
        <w:contextualSpacing/>
        <w:rPr>
          <w:rFonts w:ascii="Arial" w:hAnsi="Arial" w:cs="Arial"/>
          <w:sz w:val="6"/>
        </w:rPr>
      </w:pPr>
      <w:r w:rsidRPr="00881B7A">
        <w:rPr>
          <w:rFonts w:ascii="Arial" w:eastAsiaTheme="minorHAnsi" w:hAnsi="Arial" w:cs="Arial"/>
          <w:sz w:val="24"/>
          <w:szCs w:val="24"/>
          <w:lang w:val="en-GB"/>
        </w:rPr>
        <w:t>To improve quality of play.</w:t>
      </w:r>
    </w:p>
    <w:p w:rsidR="00932CB2" w:rsidRPr="00932CB2" w:rsidRDefault="00932CB2" w:rsidP="00932CB2">
      <w:pPr>
        <w:rPr>
          <w:rFonts w:ascii="Times New Roman"/>
          <w:sz w:val="6"/>
        </w:rPr>
      </w:pPr>
    </w:p>
    <w:p w:rsidR="00932CB2" w:rsidRPr="00932CB2" w:rsidRDefault="00932CB2" w:rsidP="00932CB2">
      <w:pPr>
        <w:rPr>
          <w:rFonts w:ascii="Times New Roman"/>
          <w:sz w:val="6"/>
        </w:rPr>
      </w:pPr>
    </w:p>
    <w:p w:rsidR="004C61B0" w:rsidRPr="004C61B0" w:rsidRDefault="004C61B0" w:rsidP="004C61B0">
      <w:pPr>
        <w:rPr>
          <w:rFonts w:ascii="Times New Roman"/>
          <w:sz w:val="6"/>
        </w:rPr>
      </w:pPr>
    </w:p>
    <w:p w:rsidR="004C61B0" w:rsidRPr="004C61B0" w:rsidRDefault="004C61B0" w:rsidP="004C61B0">
      <w:pPr>
        <w:rPr>
          <w:rFonts w:ascii="Times New Roman"/>
          <w:sz w:val="6"/>
        </w:rPr>
      </w:pPr>
    </w:p>
    <w:p w:rsidR="004C61B0" w:rsidRPr="004C61B0" w:rsidRDefault="004C61B0" w:rsidP="004C61B0">
      <w:pPr>
        <w:rPr>
          <w:rFonts w:ascii="Times New Roman"/>
          <w:sz w:val="6"/>
        </w:rPr>
      </w:pPr>
    </w:p>
    <w:p w:rsidR="004C61B0" w:rsidRPr="004C61B0" w:rsidRDefault="004C61B0" w:rsidP="004C61B0">
      <w:pPr>
        <w:rPr>
          <w:rFonts w:ascii="Times New Roman"/>
          <w:sz w:val="6"/>
        </w:rPr>
      </w:pPr>
    </w:p>
    <w:p w:rsidR="004C61B0" w:rsidRPr="004C61B0" w:rsidRDefault="004C61B0" w:rsidP="004C61B0">
      <w:pPr>
        <w:rPr>
          <w:rFonts w:ascii="Times New Roman"/>
          <w:sz w:val="6"/>
        </w:rPr>
      </w:pPr>
    </w:p>
    <w:p w:rsidR="00932CB2" w:rsidRPr="004C61B0" w:rsidRDefault="00932CB2" w:rsidP="004C61B0">
      <w:pPr>
        <w:rPr>
          <w:rFonts w:ascii="Times New Roman"/>
          <w:sz w:val="6"/>
        </w:rPr>
        <w:sectPr w:rsidR="00932CB2" w:rsidRPr="004C61B0" w:rsidSect="005A59AC">
          <w:headerReference w:type="default" r:id="rId8"/>
          <w:footerReference w:type="default" r:id="rId9"/>
          <w:pgSz w:w="16840" w:h="11910" w:orient="landscape"/>
          <w:pgMar w:top="720" w:right="720" w:bottom="720" w:left="720" w:header="0" w:footer="360" w:gutter="0"/>
          <w:cols w:space="720"/>
          <w:docGrid w:linePitch="299"/>
        </w:sectPr>
      </w:pPr>
    </w:p>
    <w:p w:rsidR="00932CB2" w:rsidRDefault="004E13A0" w:rsidP="00932CB2">
      <w:pPr>
        <w:pStyle w:val="BodyText"/>
        <w:rPr>
          <w:sz w:val="20"/>
        </w:rPr>
      </w:pPr>
      <w:r>
        <w:rPr>
          <w:noProof/>
          <w:lang w:val="en-GB" w:eastAsia="en-GB"/>
        </w:rPr>
        <w:lastRenderedPageBreak/>
        <w:pict>
          <v:shape id="Freeform 2" o:spid="_x0000_s1026" style="position:absolute;margin-left:0;margin-top:21.25pt;width:.1pt;height:60.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" path="m,1218l,,,1218xe" fillcolor="#0057a0" stroked="f">
            <v:path arrowok="t" o:connecttype="custom" o:connectlocs="0,1043305;0,269875;0,1043305" o:connectangles="0,0,0"/>
            <w10:wrap anchorx="page" anchory="page"/>
          </v:shape>
        </w:pict>
      </w:r>
    </w:p>
    <w:p w:rsidR="00932CB2" w:rsidRDefault="00932CB2" w:rsidP="00932CB2">
      <w:pPr>
        <w:pStyle w:val="BodyText"/>
        <w:rPr>
          <w:sz w:val="20"/>
        </w:rPr>
      </w:pPr>
    </w:p>
    <w:p w:rsidR="00932CB2" w:rsidRDefault="00932CB2" w:rsidP="00932CB2">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50"/>
        <w:gridCol w:w="1276"/>
        <w:gridCol w:w="3597"/>
        <w:gridCol w:w="3135"/>
      </w:tblGrid>
      <w:tr w:rsidR="00EA13F1" w:rsidRPr="00881B7A" w:rsidTr="00640690">
        <w:trPr>
          <w:trHeight w:val="660"/>
        </w:trPr>
        <w:tc>
          <w:tcPr>
            <w:tcW w:w="15378" w:type="dxa"/>
            <w:gridSpan w:val="5"/>
            <w:shd w:val="clear" w:color="auto" w:fill="D9D9D9" w:themeFill="background1" w:themeFillShade="D9"/>
          </w:tcPr>
          <w:p w:rsidR="00EA13F1" w:rsidRPr="00881B7A" w:rsidRDefault="00EA13F1" w:rsidP="00EA13F1">
            <w:pPr>
              <w:pStyle w:val="TableParagraph"/>
              <w:spacing w:before="27" w:line="235" w:lineRule="auto"/>
              <w:ind w:left="70" w:right="114"/>
              <w:rPr>
                <w:sz w:val="24"/>
                <w:highlight w:val="yellow"/>
              </w:rPr>
            </w:pPr>
            <w:r w:rsidRPr="00771731">
              <w:rPr>
                <w:b/>
                <w:color w:val="0057A0"/>
                <w:sz w:val="24"/>
              </w:rPr>
              <w:t xml:space="preserve">Key indicator 1: </w:t>
            </w:r>
            <w:r w:rsidRPr="00771731">
              <w:rPr>
                <w:color w:val="0057A0"/>
                <w:sz w:val="24"/>
              </w:rPr>
              <w:t xml:space="preserve">The engagement of </w:t>
            </w:r>
            <w:r w:rsidRPr="00771731">
              <w:rPr>
                <w:color w:val="0057A0"/>
                <w:sz w:val="24"/>
                <w:u w:val="single" w:color="0057A0"/>
              </w:rPr>
              <w:t>all</w:t>
            </w:r>
            <w:r w:rsidRPr="00771731">
              <w:rPr>
                <w:color w:val="0057A0"/>
                <w:sz w:val="24"/>
              </w:rPr>
              <w:t xml:space="preserve"> pupils in regular physical activity – Chief Medical Officer guidelines recommend that primary school children undertake at least 30 minutes of physical activity a day in school</w:t>
            </w:r>
          </w:p>
        </w:tc>
      </w:tr>
      <w:tr w:rsidR="00932CB2" w:rsidRPr="00881B7A" w:rsidTr="001650AB">
        <w:trPr>
          <w:trHeight w:val="640"/>
        </w:trPr>
        <w:tc>
          <w:tcPr>
            <w:tcW w:w="3720" w:type="dxa"/>
            <w:shd w:val="clear" w:color="auto" w:fill="D9D9D9" w:themeFill="background1" w:themeFillShade="D9"/>
          </w:tcPr>
          <w:p w:rsidR="00932CB2" w:rsidRPr="00B8710E" w:rsidRDefault="00932CB2" w:rsidP="004C61B0">
            <w:pPr>
              <w:pStyle w:val="TableParagraph"/>
              <w:spacing w:before="27" w:line="235" w:lineRule="auto"/>
              <w:ind w:left="70" w:right="102"/>
              <w:jc w:val="center"/>
              <w:rPr>
                <w:b/>
                <w:sz w:val="24"/>
              </w:rPr>
            </w:pPr>
            <w:r w:rsidRPr="00B8710E">
              <w:rPr>
                <w:b/>
                <w:color w:val="231F20"/>
                <w:sz w:val="24"/>
              </w:rPr>
              <w:t>School focus</w:t>
            </w:r>
          </w:p>
        </w:tc>
        <w:tc>
          <w:tcPr>
            <w:tcW w:w="3650" w:type="dxa"/>
            <w:shd w:val="clear" w:color="auto" w:fill="D9D9D9" w:themeFill="background1" w:themeFillShade="D9"/>
          </w:tcPr>
          <w:p w:rsidR="00932CB2" w:rsidRPr="00640690" w:rsidRDefault="00640690" w:rsidP="0031091D">
            <w:pPr>
              <w:pStyle w:val="TableParagraph"/>
              <w:spacing w:before="21"/>
              <w:ind w:left="70"/>
              <w:rPr>
                <w:b/>
                <w:sz w:val="24"/>
              </w:rPr>
            </w:pPr>
            <w:r>
              <w:rPr>
                <w:b/>
                <w:color w:val="231F20"/>
                <w:sz w:val="24"/>
              </w:rPr>
              <w:t>Actions to achieve</w:t>
            </w:r>
          </w:p>
        </w:tc>
        <w:tc>
          <w:tcPr>
            <w:tcW w:w="1276" w:type="dxa"/>
            <w:shd w:val="clear" w:color="auto" w:fill="D9D9D9" w:themeFill="background1" w:themeFillShade="D9"/>
          </w:tcPr>
          <w:p w:rsidR="00932CB2" w:rsidRPr="00640690" w:rsidRDefault="00640690" w:rsidP="0031091D">
            <w:pPr>
              <w:pStyle w:val="TableParagraph"/>
              <w:spacing w:before="27" w:line="235" w:lineRule="auto"/>
              <w:ind w:left="70"/>
              <w:rPr>
                <w:b/>
                <w:sz w:val="24"/>
              </w:rPr>
            </w:pPr>
            <w:r>
              <w:rPr>
                <w:b/>
                <w:color w:val="231F20"/>
                <w:sz w:val="24"/>
              </w:rPr>
              <w:t>Funding allocated</w:t>
            </w:r>
          </w:p>
        </w:tc>
        <w:tc>
          <w:tcPr>
            <w:tcW w:w="3597" w:type="dxa"/>
            <w:shd w:val="clear" w:color="auto" w:fill="D9D9D9" w:themeFill="background1" w:themeFillShade="D9"/>
          </w:tcPr>
          <w:p w:rsidR="00932CB2" w:rsidRPr="00640690" w:rsidRDefault="00640690" w:rsidP="0031091D">
            <w:pPr>
              <w:pStyle w:val="TableParagraph"/>
              <w:spacing w:before="21"/>
              <w:ind w:left="70"/>
              <w:rPr>
                <w:b/>
                <w:sz w:val="24"/>
              </w:rPr>
            </w:pPr>
            <w:r>
              <w:rPr>
                <w:b/>
                <w:color w:val="231F20"/>
                <w:sz w:val="24"/>
              </w:rPr>
              <w:t>Evidence and impact</w:t>
            </w:r>
          </w:p>
        </w:tc>
        <w:tc>
          <w:tcPr>
            <w:tcW w:w="3135" w:type="dxa"/>
            <w:shd w:val="clear" w:color="auto" w:fill="D9D9D9" w:themeFill="background1" w:themeFillShade="D9"/>
          </w:tcPr>
          <w:p w:rsidR="00932CB2" w:rsidRPr="00640690" w:rsidRDefault="00932CB2" w:rsidP="0031091D">
            <w:pPr>
              <w:pStyle w:val="TableParagraph"/>
              <w:spacing w:before="27" w:line="235" w:lineRule="auto"/>
              <w:ind w:left="70"/>
              <w:rPr>
                <w:b/>
                <w:sz w:val="24"/>
              </w:rPr>
            </w:pPr>
            <w:r w:rsidRPr="00640690">
              <w:rPr>
                <w:b/>
                <w:color w:val="231F20"/>
                <w:sz w:val="24"/>
              </w:rPr>
              <w:t>Sustaina</w:t>
            </w:r>
            <w:r w:rsidR="00640690">
              <w:rPr>
                <w:b/>
                <w:color w:val="231F20"/>
                <w:sz w:val="24"/>
              </w:rPr>
              <w:t>bility and suggested next steps</w:t>
            </w:r>
          </w:p>
        </w:tc>
      </w:tr>
      <w:tr w:rsidR="00B8710E" w:rsidRPr="00881B7A" w:rsidTr="001650AB">
        <w:trPr>
          <w:trHeight w:val="640"/>
        </w:trPr>
        <w:tc>
          <w:tcPr>
            <w:tcW w:w="3720" w:type="dxa"/>
          </w:tcPr>
          <w:p w:rsidR="00B8710E" w:rsidRPr="00B8710E" w:rsidRDefault="00B8710E" w:rsidP="00B8710E">
            <w:pPr>
              <w:pStyle w:val="TableParagraph"/>
              <w:rPr>
                <w:rFonts w:asciiTheme="minorHAnsi" w:hAnsiTheme="minorHAnsi" w:cstheme="minorHAnsi"/>
                <w:sz w:val="24"/>
              </w:rPr>
            </w:pPr>
            <w:r w:rsidRPr="00B8710E">
              <w:rPr>
                <w:rFonts w:asciiTheme="minorHAnsi" w:hAnsiTheme="minorHAnsi" w:cstheme="minorHAnsi"/>
                <w:sz w:val="24"/>
              </w:rPr>
              <w:t xml:space="preserve">Continue Golden Mile scheme for children in Key Stage </w:t>
            </w:r>
            <w:r w:rsidR="00640690">
              <w:rPr>
                <w:rFonts w:asciiTheme="minorHAnsi" w:hAnsiTheme="minorHAnsi" w:cstheme="minorHAnsi"/>
                <w:sz w:val="24"/>
              </w:rPr>
              <w:t xml:space="preserve">1 and </w:t>
            </w:r>
            <w:r w:rsidRPr="00B8710E">
              <w:rPr>
                <w:rFonts w:asciiTheme="minorHAnsi" w:hAnsiTheme="minorHAnsi" w:cstheme="minorHAnsi"/>
                <w:sz w:val="24"/>
              </w:rPr>
              <w:t xml:space="preserve">2 </w:t>
            </w:r>
            <w:r w:rsidR="00640690">
              <w:rPr>
                <w:rFonts w:asciiTheme="minorHAnsi" w:hAnsiTheme="minorHAnsi" w:cstheme="minorHAnsi"/>
                <w:sz w:val="24"/>
              </w:rPr>
              <w:t>on days where they do not do PE.</w:t>
            </w:r>
          </w:p>
          <w:p w:rsidR="00B8710E" w:rsidRPr="00B8710E" w:rsidRDefault="00B8710E" w:rsidP="004C61B0">
            <w:pPr>
              <w:pStyle w:val="TableParagraph"/>
              <w:spacing w:before="27" w:line="235" w:lineRule="auto"/>
              <w:ind w:left="70" w:right="102"/>
              <w:jc w:val="center"/>
              <w:rPr>
                <w:rFonts w:asciiTheme="minorHAnsi" w:hAnsiTheme="minorHAnsi" w:cstheme="minorHAnsi"/>
                <w:b/>
                <w:color w:val="231F20"/>
                <w:sz w:val="24"/>
              </w:rPr>
            </w:pPr>
          </w:p>
        </w:tc>
        <w:tc>
          <w:tcPr>
            <w:tcW w:w="3650" w:type="dxa"/>
          </w:tcPr>
          <w:p w:rsidR="00B8710E" w:rsidRPr="00B8710E" w:rsidRDefault="00B8710E" w:rsidP="0031091D">
            <w:pPr>
              <w:pStyle w:val="TableParagraph"/>
              <w:spacing w:before="21"/>
              <w:ind w:left="70"/>
              <w:rPr>
                <w:rFonts w:asciiTheme="minorHAnsi" w:hAnsiTheme="minorHAnsi" w:cstheme="minorHAnsi"/>
                <w:color w:val="231F20"/>
                <w:sz w:val="24"/>
              </w:rPr>
            </w:pPr>
            <w:r w:rsidRPr="00B8710E">
              <w:rPr>
                <w:rFonts w:asciiTheme="minorHAnsi" w:hAnsiTheme="minorHAnsi" w:cstheme="minorHAnsi"/>
                <w:sz w:val="24"/>
              </w:rPr>
              <w:t xml:space="preserve">All children to participate in each session on </w:t>
            </w:r>
            <w:proofErr w:type="spellStart"/>
            <w:r w:rsidRPr="00B8710E">
              <w:rPr>
                <w:rFonts w:asciiTheme="minorHAnsi" w:hAnsiTheme="minorHAnsi" w:cstheme="minorHAnsi"/>
                <w:sz w:val="24"/>
              </w:rPr>
              <w:t>all weather</w:t>
            </w:r>
            <w:proofErr w:type="spellEnd"/>
            <w:r w:rsidRPr="00B8710E">
              <w:rPr>
                <w:rFonts w:asciiTheme="minorHAnsi" w:hAnsiTheme="minorHAnsi" w:cstheme="minorHAnsi"/>
                <w:sz w:val="24"/>
              </w:rPr>
              <w:t xml:space="preserve"> track and celebrate achievements</w:t>
            </w:r>
            <w:r w:rsidR="00455809">
              <w:rPr>
                <w:rFonts w:asciiTheme="minorHAnsi" w:hAnsiTheme="minorHAnsi" w:cstheme="minorHAnsi"/>
                <w:sz w:val="24"/>
              </w:rPr>
              <w:t>. (Funding cannot be used to purchase track).</w:t>
            </w:r>
          </w:p>
        </w:tc>
        <w:tc>
          <w:tcPr>
            <w:tcW w:w="1276" w:type="dxa"/>
          </w:tcPr>
          <w:p w:rsidR="00B8710E" w:rsidRPr="00B8710E" w:rsidRDefault="00455809" w:rsidP="00B8710E">
            <w:pPr>
              <w:pStyle w:val="TableParagraph"/>
              <w:rPr>
                <w:rFonts w:asciiTheme="minorHAnsi" w:hAnsiTheme="minorHAnsi" w:cstheme="minorHAnsi"/>
                <w:sz w:val="24"/>
              </w:rPr>
            </w:pPr>
            <w:r>
              <w:rPr>
                <w:rFonts w:asciiTheme="minorHAnsi" w:hAnsiTheme="minorHAnsi" w:cstheme="minorHAnsi"/>
                <w:sz w:val="24"/>
              </w:rPr>
              <w:t>No cost</w:t>
            </w:r>
          </w:p>
          <w:p w:rsidR="00B8710E" w:rsidRPr="00B8710E" w:rsidRDefault="00B8710E" w:rsidP="0031091D">
            <w:pPr>
              <w:pStyle w:val="TableParagraph"/>
              <w:spacing w:before="27" w:line="235" w:lineRule="auto"/>
              <w:ind w:left="70"/>
              <w:rPr>
                <w:rFonts w:asciiTheme="minorHAnsi" w:hAnsiTheme="minorHAnsi" w:cstheme="minorHAnsi"/>
                <w:color w:val="231F20"/>
                <w:sz w:val="24"/>
              </w:rPr>
            </w:pPr>
          </w:p>
        </w:tc>
        <w:tc>
          <w:tcPr>
            <w:tcW w:w="3597" w:type="dxa"/>
          </w:tcPr>
          <w:p w:rsidR="00B8710E" w:rsidRPr="00B8710E" w:rsidRDefault="00B8710E" w:rsidP="00B8710E">
            <w:pPr>
              <w:pStyle w:val="TableParagraph"/>
              <w:rPr>
                <w:rFonts w:asciiTheme="minorHAnsi" w:hAnsiTheme="minorHAnsi" w:cstheme="minorHAnsi"/>
                <w:sz w:val="24"/>
              </w:rPr>
            </w:pPr>
            <w:r w:rsidRPr="00B8710E">
              <w:rPr>
                <w:rFonts w:asciiTheme="minorHAnsi" w:hAnsiTheme="minorHAnsi" w:cstheme="minorHAnsi"/>
                <w:sz w:val="24"/>
              </w:rPr>
              <w:t xml:space="preserve">Children’s lap count demonstrates an increase in general fitness and well </w:t>
            </w:r>
            <w:r w:rsidR="00640690">
              <w:rPr>
                <w:rFonts w:asciiTheme="minorHAnsi" w:hAnsiTheme="minorHAnsi" w:cstheme="minorHAnsi"/>
                <w:sz w:val="24"/>
              </w:rPr>
              <w:t>–</w:t>
            </w:r>
            <w:r w:rsidRPr="00B8710E">
              <w:rPr>
                <w:rFonts w:asciiTheme="minorHAnsi" w:hAnsiTheme="minorHAnsi" w:cstheme="minorHAnsi"/>
                <w:sz w:val="24"/>
              </w:rPr>
              <w:t xml:space="preserve">being. </w:t>
            </w:r>
          </w:p>
          <w:p w:rsidR="00B8710E" w:rsidRPr="00B8710E" w:rsidRDefault="00B8710E" w:rsidP="0031091D">
            <w:pPr>
              <w:pStyle w:val="TableParagraph"/>
              <w:spacing w:before="21"/>
              <w:ind w:left="70"/>
              <w:rPr>
                <w:rFonts w:asciiTheme="minorHAnsi" w:hAnsiTheme="minorHAnsi" w:cstheme="minorHAnsi"/>
                <w:color w:val="231F20"/>
                <w:sz w:val="24"/>
              </w:rPr>
            </w:pPr>
          </w:p>
        </w:tc>
        <w:tc>
          <w:tcPr>
            <w:tcW w:w="3135" w:type="dxa"/>
          </w:tcPr>
          <w:p w:rsidR="00B8710E" w:rsidRPr="00640690" w:rsidRDefault="00B8710E" w:rsidP="00640690">
            <w:pPr>
              <w:pStyle w:val="TableParagraph"/>
              <w:rPr>
                <w:rFonts w:asciiTheme="minorHAnsi" w:hAnsiTheme="minorHAnsi" w:cstheme="minorHAnsi"/>
                <w:sz w:val="24"/>
              </w:rPr>
            </w:pPr>
            <w:r w:rsidRPr="00B8710E">
              <w:rPr>
                <w:rFonts w:asciiTheme="minorHAnsi" w:hAnsiTheme="minorHAnsi" w:cstheme="minorHAnsi"/>
                <w:sz w:val="24"/>
              </w:rPr>
              <w:t>Continue to monitor impact and identify children who need support – use opportunity to spot able runners and enter these pupils in cross country event.</w:t>
            </w:r>
          </w:p>
        </w:tc>
      </w:tr>
      <w:tr w:rsidR="00640690" w:rsidRPr="00881B7A" w:rsidTr="001650AB">
        <w:trPr>
          <w:trHeight w:val="640"/>
        </w:trPr>
        <w:tc>
          <w:tcPr>
            <w:tcW w:w="3720" w:type="dxa"/>
          </w:tcPr>
          <w:p w:rsidR="00640690" w:rsidRPr="00B8710E" w:rsidRDefault="00640690" w:rsidP="00B8710E">
            <w:pPr>
              <w:pStyle w:val="TableParagraph"/>
              <w:rPr>
                <w:rFonts w:asciiTheme="minorHAnsi" w:hAnsiTheme="minorHAnsi" w:cstheme="minorHAnsi"/>
                <w:sz w:val="24"/>
              </w:rPr>
            </w:pPr>
            <w:r>
              <w:rPr>
                <w:rFonts w:asciiTheme="minorHAnsi" w:hAnsiTheme="minorHAnsi" w:cstheme="minorHAnsi"/>
                <w:sz w:val="24"/>
              </w:rPr>
              <w:t>Non swimmers in KS2 take part in swimming lessons.</w:t>
            </w:r>
          </w:p>
        </w:tc>
        <w:tc>
          <w:tcPr>
            <w:tcW w:w="3650" w:type="dxa"/>
          </w:tcPr>
          <w:p w:rsidR="00640690" w:rsidRPr="00B8710E" w:rsidRDefault="00640690" w:rsidP="0031091D">
            <w:pPr>
              <w:pStyle w:val="TableParagraph"/>
              <w:spacing w:before="21"/>
              <w:ind w:left="70"/>
              <w:rPr>
                <w:rFonts w:asciiTheme="minorHAnsi" w:hAnsiTheme="minorHAnsi" w:cstheme="minorHAnsi"/>
                <w:sz w:val="24"/>
              </w:rPr>
            </w:pPr>
            <w:r>
              <w:rPr>
                <w:rFonts w:asciiTheme="minorHAnsi" w:hAnsiTheme="minorHAnsi" w:cstheme="minorHAnsi"/>
                <w:sz w:val="24"/>
              </w:rPr>
              <w:t>KS2 non-swimmers access swimming lessons</w:t>
            </w:r>
          </w:p>
        </w:tc>
        <w:tc>
          <w:tcPr>
            <w:tcW w:w="1276" w:type="dxa"/>
          </w:tcPr>
          <w:p w:rsidR="00640690" w:rsidRPr="00B8710E" w:rsidRDefault="0024405E" w:rsidP="00B8710E">
            <w:pPr>
              <w:pStyle w:val="TableParagraph"/>
              <w:rPr>
                <w:rFonts w:asciiTheme="minorHAnsi" w:hAnsiTheme="minorHAnsi" w:cstheme="minorHAnsi"/>
                <w:sz w:val="24"/>
              </w:rPr>
            </w:pPr>
            <w:r>
              <w:rPr>
                <w:rFonts w:asciiTheme="minorHAnsi" w:hAnsiTheme="minorHAnsi" w:cstheme="minorHAnsi"/>
                <w:sz w:val="24"/>
              </w:rPr>
              <w:t>Already in budget</w:t>
            </w:r>
          </w:p>
        </w:tc>
        <w:tc>
          <w:tcPr>
            <w:tcW w:w="3597" w:type="dxa"/>
          </w:tcPr>
          <w:p w:rsidR="00640690" w:rsidRDefault="00640690" w:rsidP="00B8710E">
            <w:pPr>
              <w:pStyle w:val="TableParagraph"/>
              <w:rPr>
                <w:rFonts w:asciiTheme="minorHAnsi" w:hAnsiTheme="minorHAnsi" w:cstheme="minorHAnsi"/>
                <w:sz w:val="24"/>
              </w:rPr>
            </w:pPr>
            <w:r>
              <w:rPr>
                <w:rFonts w:asciiTheme="minorHAnsi" w:hAnsiTheme="minorHAnsi" w:cstheme="minorHAnsi"/>
                <w:sz w:val="24"/>
              </w:rPr>
              <w:t>Increase in children who can swim</w:t>
            </w:r>
          </w:p>
          <w:p w:rsidR="001650AB" w:rsidRPr="00B8710E" w:rsidRDefault="001650AB" w:rsidP="00B8710E">
            <w:pPr>
              <w:pStyle w:val="TableParagraph"/>
              <w:rPr>
                <w:rFonts w:asciiTheme="minorHAnsi" w:hAnsiTheme="minorHAnsi" w:cstheme="minorHAnsi"/>
                <w:sz w:val="24"/>
              </w:rPr>
            </w:pPr>
            <w:r>
              <w:rPr>
                <w:rFonts w:asciiTheme="minorHAnsi" w:hAnsiTheme="minorHAnsi" w:cstheme="minorHAnsi"/>
                <w:sz w:val="24"/>
              </w:rPr>
              <w:t xml:space="preserve">Children walk to swimming (30 </w:t>
            </w:r>
            <w:proofErr w:type="spellStart"/>
            <w:r>
              <w:rPr>
                <w:rFonts w:asciiTheme="minorHAnsi" w:hAnsiTheme="minorHAnsi" w:cstheme="minorHAnsi"/>
                <w:sz w:val="24"/>
              </w:rPr>
              <w:t>mins</w:t>
            </w:r>
            <w:proofErr w:type="spellEnd"/>
            <w:r>
              <w:rPr>
                <w:rFonts w:asciiTheme="minorHAnsi" w:hAnsiTheme="minorHAnsi" w:cstheme="minorHAnsi"/>
                <w:sz w:val="24"/>
              </w:rPr>
              <w:t>) and therefore increase activity levels</w:t>
            </w:r>
          </w:p>
        </w:tc>
        <w:tc>
          <w:tcPr>
            <w:tcW w:w="3135" w:type="dxa"/>
          </w:tcPr>
          <w:p w:rsidR="00640690" w:rsidRPr="00B8710E" w:rsidRDefault="001650AB" w:rsidP="00640690">
            <w:pPr>
              <w:pStyle w:val="TableParagraph"/>
              <w:rPr>
                <w:rFonts w:asciiTheme="minorHAnsi" w:hAnsiTheme="minorHAnsi" w:cstheme="minorHAnsi"/>
                <w:sz w:val="24"/>
              </w:rPr>
            </w:pPr>
            <w:r>
              <w:rPr>
                <w:rFonts w:asciiTheme="minorHAnsi" w:hAnsiTheme="minorHAnsi" w:cstheme="minorHAnsi"/>
                <w:sz w:val="24"/>
              </w:rPr>
              <w:t>Gala/swimming events</w:t>
            </w:r>
          </w:p>
        </w:tc>
      </w:tr>
      <w:tr w:rsidR="001650AB" w:rsidRPr="00881B7A" w:rsidTr="001650AB">
        <w:trPr>
          <w:trHeight w:val="640"/>
        </w:trPr>
        <w:tc>
          <w:tcPr>
            <w:tcW w:w="3720" w:type="dxa"/>
          </w:tcPr>
          <w:p w:rsidR="001650AB" w:rsidRDefault="001650AB" w:rsidP="00B8710E">
            <w:pPr>
              <w:pStyle w:val="TableParagraph"/>
              <w:rPr>
                <w:rFonts w:asciiTheme="minorHAnsi" w:hAnsiTheme="minorHAnsi" w:cstheme="minorHAnsi"/>
                <w:sz w:val="24"/>
              </w:rPr>
            </w:pPr>
            <w:r>
              <w:rPr>
                <w:rFonts w:asciiTheme="minorHAnsi" w:hAnsiTheme="minorHAnsi" w:cstheme="minorHAnsi"/>
                <w:sz w:val="24"/>
              </w:rPr>
              <w:t>Sports Coach employed to lead games each lunchtime</w:t>
            </w:r>
          </w:p>
        </w:tc>
        <w:tc>
          <w:tcPr>
            <w:tcW w:w="3650" w:type="dxa"/>
          </w:tcPr>
          <w:p w:rsidR="001650AB" w:rsidRDefault="001650AB" w:rsidP="0031091D">
            <w:pPr>
              <w:pStyle w:val="TableParagraph"/>
              <w:spacing w:before="21"/>
              <w:ind w:left="70"/>
              <w:rPr>
                <w:rFonts w:asciiTheme="minorHAnsi" w:hAnsiTheme="minorHAnsi" w:cstheme="minorHAnsi"/>
                <w:sz w:val="24"/>
              </w:rPr>
            </w:pPr>
            <w:r>
              <w:rPr>
                <w:rFonts w:asciiTheme="minorHAnsi" w:hAnsiTheme="minorHAnsi" w:cstheme="minorHAnsi"/>
                <w:sz w:val="24"/>
              </w:rPr>
              <w:t xml:space="preserve">Lee </w:t>
            </w:r>
            <w:proofErr w:type="spellStart"/>
            <w:r>
              <w:rPr>
                <w:rFonts w:asciiTheme="minorHAnsi" w:hAnsiTheme="minorHAnsi" w:cstheme="minorHAnsi"/>
                <w:sz w:val="24"/>
              </w:rPr>
              <w:t>Sterry</w:t>
            </w:r>
            <w:proofErr w:type="spellEnd"/>
            <w:r>
              <w:rPr>
                <w:rFonts w:asciiTheme="minorHAnsi" w:hAnsiTheme="minorHAnsi" w:cstheme="minorHAnsi"/>
                <w:sz w:val="24"/>
              </w:rPr>
              <w:t xml:space="preserve"> Coach to attend 1 hour daily</w:t>
            </w:r>
          </w:p>
        </w:tc>
        <w:tc>
          <w:tcPr>
            <w:tcW w:w="1276" w:type="dxa"/>
          </w:tcPr>
          <w:p w:rsidR="0024405E" w:rsidRPr="00640690" w:rsidRDefault="004E13A0" w:rsidP="00B8710E">
            <w:pPr>
              <w:pStyle w:val="TableParagraph"/>
              <w:rPr>
                <w:rFonts w:asciiTheme="minorHAnsi" w:hAnsiTheme="minorHAnsi" w:cstheme="minorHAnsi"/>
                <w:sz w:val="24"/>
                <w:highlight w:val="yellow"/>
              </w:rPr>
            </w:pPr>
            <w:r>
              <w:rPr>
                <w:rFonts w:asciiTheme="minorHAnsi" w:hAnsiTheme="minorHAnsi" w:cstheme="minorHAnsi"/>
                <w:sz w:val="24"/>
              </w:rPr>
              <w:t>£4000</w:t>
            </w:r>
          </w:p>
        </w:tc>
        <w:tc>
          <w:tcPr>
            <w:tcW w:w="3597" w:type="dxa"/>
          </w:tcPr>
          <w:p w:rsidR="001650AB" w:rsidRDefault="001650AB" w:rsidP="00B8710E">
            <w:pPr>
              <w:pStyle w:val="TableParagraph"/>
              <w:rPr>
                <w:rFonts w:asciiTheme="minorHAnsi" w:hAnsiTheme="minorHAnsi" w:cstheme="minorHAnsi"/>
                <w:sz w:val="24"/>
              </w:rPr>
            </w:pPr>
            <w:r>
              <w:rPr>
                <w:rFonts w:asciiTheme="minorHAnsi" w:hAnsiTheme="minorHAnsi" w:cstheme="minorHAnsi"/>
                <w:sz w:val="24"/>
              </w:rPr>
              <w:t>Children engaged in physical during lunchtimes</w:t>
            </w:r>
          </w:p>
        </w:tc>
        <w:tc>
          <w:tcPr>
            <w:tcW w:w="3135" w:type="dxa"/>
          </w:tcPr>
          <w:p w:rsidR="001650AB" w:rsidRPr="00B8710E" w:rsidRDefault="001650AB" w:rsidP="001650AB">
            <w:pPr>
              <w:pStyle w:val="TableParagraph"/>
              <w:rPr>
                <w:rFonts w:asciiTheme="minorHAnsi" w:hAnsiTheme="minorHAnsi" w:cstheme="minorHAnsi"/>
                <w:sz w:val="24"/>
              </w:rPr>
            </w:pPr>
            <w:r>
              <w:rPr>
                <w:rFonts w:asciiTheme="minorHAnsi" w:hAnsiTheme="minorHAnsi" w:cstheme="minorHAnsi"/>
                <w:sz w:val="24"/>
              </w:rPr>
              <w:t>Target less active children</w:t>
            </w:r>
          </w:p>
        </w:tc>
      </w:tr>
      <w:tr w:rsidR="001650AB" w:rsidRPr="00881B7A" w:rsidTr="001650AB">
        <w:trPr>
          <w:trHeight w:val="640"/>
        </w:trPr>
        <w:tc>
          <w:tcPr>
            <w:tcW w:w="3720" w:type="dxa"/>
          </w:tcPr>
          <w:p w:rsidR="001650AB" w:rsidRDefault="001650AB" w:rsidP="001650AB">
            <w:pPr>
              <w:pStyle w:val="TableParagraph"/>
              <w:rPr>
                <w:rFonts w:asciiTheme="minorHAnsi" w:hAnsiTheme="minorHAnsi" w:cstheme="minorHAnsi"/>
                <w:sz w:val="24"/>
              </w:rPr>
            </w:pPr>
            <w:r>
              <w:rPr>
                <w:rFonts w:asciiTheme="minorHAnsi" w:hAnsiTheme="minorHAnsi" w:cstheme="minorHAnsi"/>
                <w:sz w:val="24"/>
              </w:rPr>
              <w:t>Purchase new playground resources to support active play</w:t>
            </w:r>
          </w:p>
        </w:tc>
        <w:tc>
          <w:tcPr>
            <w:tcW w:w="3650" w:type="dxa"/>
          </w:tcPr>
          <w:p w:rsidR="001650AB" w:rsidRPr="001650AB" w:rsidRDefault="001650AB" w:rsidP="001650AB">
            <w:pPr>
              <w:pStyle w:val="TableParagraph"/>
              <w:spacing w:before="21"/>
              <w:ind w:left="70"/>
              <w:rPr>
                <w:rFonts w:asciiTheme="minorHAnsi" w:hAnsiTheme="minorHAnsi" w:cstheme="minorHAnsi"/>
                <w:sz w:val="24"/>
              </w:rPr>
            </w:pPr>
            <w:r w:rsidRPr="001650AB">
              <w:rPr>
                <w:rFonts w:asciiTheme="minorHAnsi" w:hAnsiTheme="minorHAnsi" w:cstheme="minorHAnsi"/>
                <w:sz w:val="24"/>
              </w:rPr>
              <w:t>School Council involved in supporting choice of new playground resources to support active play</w:t>
            </w:r>
            <w:r w:rsidR="00455809">
              <w:rPr>
                <w:rFonts w:asciiTheme="minorHAnsi" w:hAnsiTheme="minorHAnsi" w:cstheme="minorHAnsi"/>
                <w:sz w:val="24"/>
              </w:rPr>
              <w:t xml:space="preserve"> (supplemented by </w:t>
            </w:r>
            <w:proofErr w:type="spellStart"/>
            <w:r w:rsidR="00455809">
              <w:rPr>
                <w:rFonts w:asciiTheme="minorHAnsi" w:hAnsiTheme="minorHAnsi" w:cstheme="minorHAnsi"/>
                <w:sz w:val="24"/>
              </w:rPr>
              <w:t>Sportivater</w:t>
            </w:r>
            <w:proofErr w:type="spellEnd"/>
            <w:r w:rsidR="00455809">
              <w:rPr>
                <w:rFonts w:asciiTheme="minorHAnsi" w:hAnsiTheme="minorHAnsi" w:cstheme="minorHAnsi"/>
                <w:sz w:val="24"/>
              </w:rPr>
              <w:t xml:space="preserve"> event)</w:t>
            </w:r>
          </w:p>
        </w:tc>
        <w:tc>
          <w:tcPr>
            <w:tcW w:w="1276" w:type="dxa"/>
          </w:tcPr>
          <w:p w:rsidR="001650AB" w:rsidRPr="001650AB" w:rsidRDefault="001650AB" w:rsidP="001650AB">
            <w:pPr>
              <w:pStyle w:val="TableParagraph"/>
              <w:rPr>
                <w:rFonts w:asciiTheme="minorHAnsi" w:hAnsiTheme="minorHAnsi" w:cstheme="minorHAnsi"/>
                <w:sz w:val="24"/>
              </w:rPr>
            </w:pPr>
            <w:r w:rsidRPr="001650AB">
              <w:rPr>
                <w:rFonts w:asciiTheme="minorHAnsi" w:hAnsiTheme="minorHAnsi" w:cstheme="minorHAnsi"/>
                <w:sz w:val="24"/>
              </w:rPr>
              <w:t>£1000</w:t>
            </w:r>
          </w:p>
        </w:tc>
        <w:tc>
          <w:tcPr>
            <w:tcW w:w="3597" w:type="dxa"/>
          </w:tcPr>
          <w:p w:rsidR="001650AB" w:rsidRDefault="001650AB" w:rsidP="001650AB">
            <w:pPr>
              <w:pStyle w:val="TableParagraph"/>
              <w:rPr>
                <w:rFonts w:asciiTheme="minorHAnsi" w:hAnsiTheme="minorHAnsi" w:cstheme="minorHAnsi"/>
                <w:sz w:val="24"/>
              </w:rPr>
            </w:pPr>
            <w:r>
              <w:rPr>
                <w:rFonts w:asciiTheme="minorHAnsi" w:hAnsiTheme="minorHAnsi" w:cstheme="minorHAnsi"/>
                <w:sz w:val="24"/>
              </w:rPr>
              <w:t>Children engaged in physical during lunchtimes</w:t>
            </w:r>
          </w:p>
        </w:tc>
        <w:tc>
          <w:tcPr>
            <w:tcW w:w="3135" w:type="dxa"/>
          </w:tcPr>
          <w:p w:rsidR="001650AB" w:rsidRDefault="001650AB" w:rsidP="001650AB">
            <w:pPr>
              <w:pStyle w:val="TableParagraph"/>
              <w:rPr>
                <w:rFonts w:asciiTheme="minorHAnsi" w:hAnsiTheme="minorHAnsi" w:cstheme="minorHAnsi"/>
                <w:sz w:val="24"/>
              </w:rPr>
            </w:pPr>
            <w:r>
              <w:rPr>
                <w:rFonts w:asciiTheme="minorHAnsi" w:hAnsiTheme="minorHAnsi" w:cstheme="minorHAnsi"/>
                <w:sz w:val="24"/>
              </w:rPr>
              <w:t>Target less active children</w:t>
            </w:r>
          </w:p>
          <w:p w:rsidR="004E13A0" w:rsidRPr="00B8710E" w:rsidRDefault="004E13A0" w:rsidP="004E13A0">
            <w:pPr>
              <w:pStyle w:val="TableParagraph"/>
              <w:rPr>
                <w:rFonts w:asciiTheme="minorHAnsi" w:hAnsiTheme="minorHAnsi" w:cstheme="minorHAnsi"/>
                <w:sz w:val="24"/>
              </w:rPr>
            </w:pPr>
            <w:proofErr w:type="spellStart"/>
            <w:r>
              <w:rPr>
                <w:rFonts w:asciiTheme="minorHAnsi" w:hAnsiTheme="minorHAnsi" w:cstheme="minorHAnsi"/>
                <w:sz w:val="24"/>
              </w:rPr>
              <w:t>Playleader</w:t>
            </w:r>
            <w:proofErr w:type="spellEnd"/>
            <w:r>
              <w:rPr>
                <w:rFonts w:asciiTheme="minorHAnsi" w:hAnsiTheme="minorHAnsi" w:cstheme="minorHAnsi"/>
                <w:sz w:val="24"/>
              </w:rPr>
              <w:t xml:space="preserve"> scheme</w:t>
            </w:r>
          </w:p>
        </w:tc>
      </w:tr>
      <w:tr w:rsidR="00455809" w:rsidRPr="00881B7A" w:rsidTr="001650AB">
        <w:trPr>
          <w:trHeight w:val="640"/>
        </w:trPr>
        <w:tc>
          <w:tcPr>
            <w:tcW w:w="3720" w:type="dxa"/>
          </w:tcPr>
          <w:p w:rsidR="00455809" w:rsidRDefault="00455809" w:rsidP="001650AB">
            <w:pPr>
              <w:pStyle w:val="TableParagraph"/>
              <w:rPr>
                <w:rFonts w:asciiTheme="minorHAnsi" w:hAnsiTheme="minorHAnsi" w:cstheme="minorHAnsi"/>
                <w:sz w:val="24"/>
              </w:rPr>
            </w:pPr>
            <w:r>
              <w:rPr>
                <w:rFonts w:asciiTheme="minorHAnsi" w:hAnsiTheme="minorHAnsi" w:cstheme="minorHAnsi"/>
                <w:sz w:val="24"/>
              </w:rPr>
              <w:t>Change4Life Club</w:t>
            </w:r>
            <w:r w:rsidR="004E13A0">
              <w:rPr>
                <w:rFonts w:asciiTheme="minorHAnsi" w:hAnsiTheme="minorHAnsi" w:cstheme="minorHAnsi"/>
                <w:sz w:val="24"/>
              </w:rPr>
              <w:t>(</w:t>
            </w:r>
            <w:r>
              <w:rPr>
                <w:rFonts w:asciiTheme="minorHAnsi" w:hAnsiTheme="minorHAnsi" w:cstheme="minorHAnsi"/>
                <w:sz w:val="24"/>
              </w:rPr>
              <w:t>s</w:t>
            </w:r>
            <w:r w:rsidR="004E13A0">
              <w:rPr>
                <w:rFonts w:asciiTheme="minorHAnsi" w:hAnsiTheme="minorHAnsi" w:cstheme="minorHAnsi"/>
                <w:sz w:val="24"/>
              </w:rPr>
              <w:t>)</w:t>
            </w:r>
            <w:r>
              <w:rPr>
                <w:rFonts w:asciiTheme="minorHAnsi" w:hAnsiTheme="minorHAnsi" w:cstheme="minorHAnsi"/>
                <w:sz w:val="24"/>
              </w:rPr>
              <w:t xml:space="preserve"> to increase levels of activity</w:t>
            </w:r>
          </w:p>
        </w:tc>
        <w:tc>
          <w:tcPr>
            <w:tcW w:w="3650" w:type="dxa"/>
          </w:tcPr>
          <w:p w:rsidR="00455809" w:rsidRDefault="00455809" w:rsidP="001650AB">
            <w:pPr>
              <w:pStyle w:val="TableParagraph"/>
              <w:spacing w:before="21"/>
              <w:ind w:left="70"/>
              <w:rPr>
                <w:rFonts w:asciiTheme="minorHAnsi" w:hAnsiTheme="minorHAnsi" w:cstheme="minorHAnsi"/>
                <w:sz w:val="24"/>
              </w:rPr>
            </w:pPr>
            <w:r>
              <w:rPr>
                <w:rFonts w:asciiTheme="minorHAnsi" w:hAnsiTheme="minorHAnsi" w:cstheme="minorHAnsi"/>
                <w:sz w:val="24"/>
              </w:rPr>
              <w:t>Change4Life Club</w:t>
            </w:r>
            <w:r w:rsidR="004E13A0">
              <w:rPr>
                <w:rFonts w:asciiTheme="minorHAnsi" w:hAnsiTheme="minorHAnsi" w:cstheme="minorHAnsi"/>
                <w:sz w:val="24"/>
              </w:rPr>
              <w:t>(</w:t>
            </w:r>
            <w:r>
              <w:rPr>
                <w:rFonts w:asciiTheme="minorHAnsi" w:hAnsiTheme="minorHAnsi" w:cstheme="minorHAnsi"/>
                <w:sz w:val="24"/>
              </w:rPr>
              <w:t>s</w:t>
            </w:r>
            <w:r w:rsidR="004E13A0">
              <w:rPr>
                <w:rFonts w:asciiTheme="minorHAnsi" w:hAnsiTheme="minorHAnsi" w:cstheme="minorHAnsi"/>
                <w:sz w:val="24"/>
              </w:rPr>
              <w:t>)</w:t>
            </w:r>
            <w:r>
              <w:rPr>
                <w:rFonts w:asciiTheme="minorHAnsi" w:hAnsiTheme="minorHAnsi" w:cstheme="minorHAnsi"/>
                <w:sz w:val="24"/>
              </w:rPr>
              <w:t xml:space="preserve"> offered</w:t>
            </w:r>
          </w:p>
          <w:p w:rsidR="00455809" w:rsidRDefault="00455809" w:rsidP="001650AB">
            <w:pPr>
              <w:pStyle w:val="TableParagraph"/>
              <w:spacing w:before="21"/>
              <w:ind w:left="70"/>
              <w:rPr>
                <w:rFonts w:asciiTheme="minorHAnsi" w:hAnsiTheme="minorHAnsi" w:cstheme="minorHAnsi"/>
                <w:sz w:val="24"/>
              </w:rPr>
            </w:pPr>
            <w:r>
              <w:rPr>
                <w:rFonts w:asciiTheme="minorHAnsi" w:hAnsiTheme="minorHAnsi" w:cstheme="minorHAnsi"/>
                <w:sz w:val="24"/>
              </w:rPr>
              <w:t>Girls Football Club</w:t>
            </w:r>
          </w:p>
          <w:p w:rsidR="00455809" w:rsidRPr="001650AB" w:rsidRDefault="00455809" w:rsidP="001650AB">
            <w:pPr>
              <w:pStyle w:val="TableParagraph"/>
              <w:spacing w:before="21"/>
              <w:ind w:left="70"/>
              <w:rPr>
                <w:rFonts w:asciiTheme="minorHAnsi" w:hAnsiTheme="minorHAnsi" w:cstheme="minorHAnsi"/>
                <w:sz w:val="24"/>
              </w:rPr>
            </w:pPr>
            <w:proofErr w:type="spellStart"/>
            <w:r>
              <w:rPr>
                <w:rFonts w:asciiTheme="minorHAnsi" w:hAnsiTheme="minorHAnsi" w:cstheme="minorHAnsi"/>
                <w:sz w:val="24"/>
              </w:rPr>
              <w:t>Playleader</w:t>
            </w:r>
            <w:proofErr w:type="spellEnd"/>
            <w:r>
              <w:rPr>
                <w:rFonts w:asciiTheme="minorHAnsi" w:hAnsiTheme="minorHAnsi" w:cstheme="minorHAnsi"/>
                <w:sz w:val="24"/>
              </w:rPr>
              <w:t xml:space="preserve"> scheme </w:t>
            </w:r>
          </w:p>
        </w:tc>
        <w:tc>
          <w:tcPr>
            <w:tcW w:w="1276" w:type="dxa"/>
          </w:tcPr>
          <w:p w:rsidR="00455809" w:rsidRPr="001650AB" w:rsidRDefault="004E13A0" w:rsidP="001650AB">
            <w:pPr>
              <w:pStyle w:val="TableParagraph"/>
              <w:rPr>
                <w:rFonts w:asciiTheme="minorHAnsi" w:hAnsiTheme="minorHAnsi" w:cstheme="minorHAnsi"/>
                <w:sz w:val="24"/>
              </w:rPr>
            </w:pPr>
            <w:r>
              <w:rPr>
                <w:rFonts w:asciiTheme="minorHAnsi" w:hAnsiTheme="minorHAnsi" w:cstheme="minorHAnsi"/>
                <w:sz w:val="24"/>
              </w:rPr>
              <w:t>£550</w:t>
            </w:r>
          </w:p>
        </w:tc>
        <w:tc>
          <w:tcPr>
            <w:tcW w:w="3597" w:type="dxa"/>
          </w:tcPr>
          <w:p w:rsidR="00455809" w:rsidRDefault="00455809" w:rsidP="001650AB">
            <w:pPr>
              <w:pStyle w:val="TableParagraph"/>
              <w:rPr>
                <w:rFonts w:asciiTheme="minorHAnsi" w:hAnsiTheme="minorHAnsi" w:cstheme="minorHAnsi"/>
                <w:sz w:val="24"/>
              </w:rPr>
            </w:pPr>
            <w:r>
              <w:rPr>
                <w:rFonts w:asciiTheme="minorHAnsi" w:hAnsiTheme="minorHAnsi" w:cstheme="minorHAnsi"/>
                <w:sz w:val="24"/>
              </w:rPr>
              <w:t xml:space="preserve">Girls are known to reduce physical activity after Year 4 so we hope to </w:t>
            </w:r>
            <w:r w:rsidR="004E13A0">
              <w:rPr>
                <w:rFonts w:asciiTheme="minorHAnsi" w:hAnsiTheme="minorHAnsi" w:cstheme="minorHAnsi"/>
                <w:sz w:val="24"/>
              </w:rPr>
              <w:t>engage</w:t>
            </w:r>
            <w:r>
              <w:rPr>
                <w:rFonts w:asciiTheme="minorHAnsi" w:hAnsiTheme="minorHAnsi" w:cstheme="minorHAnsi"/>
                <w:sz w:val="24"/>
              </w:rPr>
              <w:t xml:space="preserve"> them prior to this happening to reduce</w:t>
            </w:r>
            <w:r w:rsidR="004E13A0">
              <w:rPr>
                <w:rFonts w:asciiTheme="minorHAnsi" w:hAnsiTheme="minorHAnsi" w:cstheme="minorHAnsi"/>
                <w:sz w:val="24"/>
              </w:rPr>
              <w:t xml:space="preserve"> disengagement. </w:t>
            </w:r>
          </w:p>
        </w:tc>
        <w:tc>
          <w:tcPr>
            <w:tcW w:w="3135" w:type="dxa"/>
          </w:tcPr>
          <w:p w:rsidR="00455809" w:rsidRDefault="004E13A0" w:rsidP="001650AB">
            <w:pPr>
              <w:pStyle w:val="TableParagraph"/>
              <w:rPr>
                <w:rFonts w:asciiTheme="minorHAnsi" w:hAnsiTheme="minorHAnsi" w:cstheme="minorHAnsi"/>
                <w:sz w:val="24"/>
              </w:rPr>
            </w:pPr>
            <w:r>
              <w:rPr>
                <w:rFonts w:asciiTheme="minorHAnsi" w:hAnsiTheme="minorHAnsi" w:cstheme="minorHAnsi"/>
                <w:sz w:val="24"/>
              </w:rPr>
              <w:t>Establish Girls Football Team</w:t>
            </w:r>
          </w:p>
          <w:p w:rsidR="004E13A0" w:rsidRDefault="004E13A0" w:rsidP="001650AB">
            <w:pPr>
              <w:pStyle w:val="TableParagraph"/>
              <w:rPr>
                <w:rFonts w:asciiTheme="minorHAnsi" w:hAnsiTheme="minorHAnsi" w:cstheme="minorHAnsi"/>
                <w:sz w:val="24"/>
              </w:rPr>
            </w:pPr>
            <w:r>
              <w:rPr>
                <w:rFonts w:asciiTheme="minorHAnsi" w:hAnsiTheme="minorHAnsi" w:cstheme="minorHAnsi"/>
                <w:sz w:val="24"/>
              </w:rPr>
              <w:t>Extend range of clubs offered</w:t>
            </w:r>
          </w:p>
        </w:tc>
      </w:tr>
    </w:tbl>
    <w:p w:rsidR="00F50366" w:rsidRDefault="00F50366" w:rsidP="00932CB2">
      <w:pPr>
        <w:rPr>
          <w:rFonts w:ascii="Times New Roman"/>
          <w:sz w:val="24"/>
        </w:rPr>
      </w:pPr>
    </w:p>
    <w:p w:rsidR="00671A49" w:rsidRDefault="00671A49" w:rsidP="00F50366">
      <w:pPr>
        <w:widowControl/>
        <w:autoSpaceDE/>
        <w:autoSpaceDN/>
        <w:spacing w:after="200" w:line="276" w:lineRule="auto"/>
        <w:rPr>
          <w:rFonts w:ascii="Times New Roman"/>
          <w:sz w:val="24"/>
        </w:rPr>
      </w:pPr>
      <w:bookmarkStart w:id="0" w:name="_GoBack"/>
      <w:bookmarkEnd w:id="0"/>
    </w:p>
    <w:p w:rsidR="00671A49" w:rsidRDefault="00671A49" w:rsidP="00F50366">
      <w:pPr>
        <w:widowControl/>
        <w:autoSpaceDE/>
        <w:autoSpaceDN/>
        <w:spacing w:after="200" w:line="276" w:lineRule="auto"/>
        <w:rPr>
          <w:rFonts w:ascii="Times New Roman"/>
          <w:sz w:val="24"/>
        </w:rPr>
      </w:pPr>
    </w:p>
    <w:p w:rsidR="00671A49" w:rsidRDefault="00671A49" w:rsidP="00F50366">
      <w:pPr>
        <w:widowControl/>
        <w:autoSpaceDE/>
        <w:autoSpaceDN/>
        <w:spacing w:after="200" w:line="276" w:lineRule="auto"/>
        <w:rPr>
          <w:rFonts w:ascii="Times New Roman"/>
          <w:sz w:val="24"/>
        </w:rPr>
      </w:pPr>
    </w:p>
    <w:p w:rsidR="00671A49" w:rsidRDefault="00671A49" w:rsidP="00F50366">
      <w:pPr>
        <w:widowControl/>
        <w:autoSpaceDE/>
        <w:autoSpaceDN/>
        <w:spacing w:after="200" w:line="276" w:lineRule="auto"/>
        <w:rPr>
          <w:rFonts w:ascii="Times New Roman"/>
          <w:sz w:val="24"/>
        </w:rPr>
      </w:pPr>
    </w:p>
    <w:p w:rsidR="00671A49" w:rsidRDefault="00671A49" w:rsidP="00F50366">
      <w:pPr>
        <w:widowControl/>
        <w:autoSpaceDE/>
        <w:autoSpaceDN/>
        <w:spacing w:after="200" w:line="276" w:lineRule="auto"/>
        <w:rPr>
          <w:rFonts w:ascii="Times New Roman"/>
          <w:sz w:val="24"/>
        </w:rPr>
        <w:sectPr w:rsidR="00671A49">
          <w:footerReference w:type="default" r:id="rId10"/>
          <w:pgSz w:w="16840" w:h="11910" w:orient="landscape"/>
          <w:pgMar w:top="420" w:right="600" w:bottom="580" w:left="0" w:header="0" w:footer="391" w:gutter="0"/>
          <w:cols w:space="720"/>
        </w:sectPr>
      </w:pPr>
    </w:p>
    <w:tbl>
      <w:tblPr>
        <w:tblpPr w:leftFromText="180" w:rightFromText="180" w:horzAnchor="margin" w:tblpX="10" w:tblpY="-380"/>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48"/>
        <w:gridCol w:w="3458"/>
        <w:gridCol w:w="1168"/>
        <w:gridCol w:w="3918"/>
        <w:gridCol w:w="3076"/>
      </w:tblGrid>
      <w:tr w:rsidR="00EA13F1" w:rsidRPr="00881B7A" w:rsidTr="001650AB">
        <w:trPr>
          <w:trHeight w:val="548"/>
        </w:trPr>
        <w:tc>
          <w:tcPr>
            <w:tcW w:w="15368" w:type="dxa"/>
            <w:gridSpan w:val="5"/>
            <w:shd w:val="clear" w:color="auto" w:fill="D9D9D9" w:themeFill="background1" w:themeFillShade="D9"/>
          </w:tcPr>
          <w:p w:rsidR="00EA13F1" w:rsidRPr="00B8710E" w:rsidRDefault="00EA13F1" w:rsidP="00F50366">
            <w:pPr>
              <w:pStyle w:val="TableParagraph"/>
              <w:spacing w:line="257" w:lineRule="exact"/>
              <w:rPr>
                <w:b/>
                <w:color w:val="0057A0"/>
                <w:sz w:val="24"/>
              </w:rPr>
            </w:pPr>
            <w:r w:rsidRPr="00B8710E">
              <w:rPr>
                <w:b/>
                <w:color w:val="0057A0"/>
                <w:sz w:val="24"/>
              </w:rPr>
              <w:lastRenderedPageBreak/>
              <w:t xml:space="preserve">Key indicator 2: </w:t>
            </w:r>
            <w:r w:rsidRPr="00B8710E">
              <w:rPr>
                <w:color w:val="0057A0"/>
                <w:sz w:val="24"/>
              </w:rPr>
              <w:t>The profile of PE and sport being raised across the school as a tool for whole school improvement</w:t>
            </w:r>
          </w:p>
          <w:p w:rsidR="00EA13F1" w:rsidRPr="001650AB" w:rsidRDefault="00EA13F1" w:rsidP="001650AB">
            <w:pPr>
              <w:pStyle w:val="TableParagraph"/>
              <w:spacing w:line="257" w:lineRule="exact"/>
              <w:ind w:left="18"/>
              <w:rPr>
                <w:sz w:val="24"/>
              </w:rPr>
            </w:pPr>
            <w:r w:rsidRPr="00B8710E">
              <w:rPr>
                <w:b/>
                <w:color w:val="0057A0"/>
                <w:sz w:val="24"/>
              </w:rPr>
              <w:t xml:space="preserve">Key indicator 3: </w:t>
            </w:r>
            <w:r w:rsidRPr="00B8710E">
              <w:rPr>
                <w:color w:val="0057A0"/>
                <w:sz w:val="24"/>
              </w:rPr>
              <w:t>Increased confidence, knowledge and skills of all staff in teaching PE and sport</w:t>
            </w:r>
          </w:p>
        </w:tc>
      </w:tr>
      <w:tr w:rsidR="00932CB2" w:rsidRPr="00881B7A" w:rsidTr="001650AB">
        <w:trPr>
          <w:trHeight w:val="580"/>
        </w:trPr>
        <w:tc>
          <w:tcPr>
            <w:tcW w:w="3748" w:type="dxa"/>
            <w:shd w:val="clear" w:color="auto" w:fill="D9D9D9" w:themeFill="background1" w:themeFillShade="D9"/>
          </w:tcPr>
          <w:p w:rsidR="00932CB2" w:rsidRPr="00640690" w:rsidRDefault="00932CB2" w:rsidP="00F50366">
            <w:pPr>
              <w:pStyle w:val="TableParagraph"/>
              <w:spacing w:line="255" w:lineRule="exact"/>
              <w:ind w:left="18"/>
              <w:rPr>
                <w:b/>
                <w:sz w:val="24"/>
              </w:rPr>
            </w:pPr>
            <w:r w:rsidRPr="00640690">
              <w:rPr>
                <w:b/>
                <w:color w:val="231F20"/>
                <w:sz w:val="24"/>
              </w:rPr>
              <w:t>School focus with clarity on intended</w:t>
            </w:r>
          </w:p>
          <w:p w:rsidR="00932CB2" w:rsidRPr="00640690" w:rsidRDefault="00932CB2" w:rsidP="00F50366">
            <w:pPr>
              <w:pStyle w:val="TableParagraph"/>
              <w:spacing w:line="290" w:lineRule="exact"/>
              <w:ind w:left="18"/>
              <w:rPr>
                <w:b/>
                <w:sz w:val="24"/>
              </w:rPr>
            </w:pPr>
            <w:r w:rsidRPr="00640690">
              <w:rPr>
                <w:b/>
                <w:color w:val="231F20"/>
                <w:sz w:val="24"/>
              </w:rPr>
              <w:t>impact on pupils</w:t>
            </w:r>
          </w:p>
        </w:tc>
        <w:tc>
          <w:tcPr>
            <w:tcW w:w="3458" w:type="dxa"/>
            <w:shd w:val="clear" w:color="auto" w:fill="D9D9D9" w:themeFill="background1" w:themeFillShade="D9"/>
          </w:tcPr>
          <w:p w:rsidR="00932CB2" w:rsidRPr="00640690" w:rsidRDefault="00640690" w:rsidP="00F50366">
            <w:pPr>
              <w:pStyle w:val="TableParagraph"/>
              <w:spacing w:line="257" w:lineRule="exact"/>
              <w:ind w:left="18"/>
              <w:rPr>
                <w:b/>
                <w:sz w:val="24"/>
              </w:rPr>
            </w:pPr>
            <w:r>
              <w:rPr>
                <w:b/>
                <w:color w:val="231F20"/>
                <w:sz w:val="24"/>
              </w:rPr>
              <w:t>Actions to achieve</w:t>
            </w:r>
          </w:p>
        </w:tc>
        <w:tc>
          <w:tcPr>
            <w:tcW w:w="1168" w:type="dxa"/>
            <w:shd w:val="clear" w:color="auto" w:fill="D9D9D9" w:themeFill="background1" w:themeFillShade="D9"/>
          </w:tcPr>
          <w:p w:rsidR="00932CB2" w:rsidRPr="00640690" w:rsidRDefault="00932CB2" w:rsidP="00F50366">
            <w:pPr>
              <w:pStyle w:val="TableParagraph"/>
              <w:spacing w:line="255" w:lineRule="exact"/>
              <w:ind w:left="18"/>
              <w:rPr>
                <w:b/>
                <w:sz w:val="24"/>
              </w:rPr>
            </w:pPr>
            <w:r w:rsidRPr="00640690">
              <w:rPr>
                <w:b/>
                <w:color w:val="231F20"/>
                <w:sz w:val="24"/>
              </w:rPr>
              <w:t>Funding</w:t>
            </w:r>
          </w:p>
          <w:p w:rsidR="00932CB2" w:rsidRPr="00640690" w:rsidRDefault="00640690" w:rsidP="00F50366">
            <w:pPr>
              <w:pStyle w:val="TableParagraph"/>
              <w:spacing w:line="290" w:lineRule="exact"/>
              <w:ind w:left="18"/>
              <w:rPr>
                <w:b/>
                <w:sz w:val="24"/>
              </w:rPr>
            </w:pPr>
            <w:r>
              <w:rPr>
                <w:b/>
                <w:color w:val="231F20"/>
                <w:sz w:val="24"/>
              </w:rPr>
              <w:t>allocated</w:t>
            </w:r>
          </w:p>
        </w:tc>
        <w:tc>
          <w:tcPr>
            <w:tcW w:w="3918" w:type="dxa"/>
            <w:shd w:val="clear" w:color="auto" w:fill="D9D9D9" w:themeFill="background1" w:themeFillShade="D9"/>
          </w:tcPr>
          <w:p w:rsidR="00932CB2" w:rsidRPr="00640690" w:rsidRDefault="00640690" w:rsidP="00F50366">
            <w:pPr>
              <w:pStyle w:val="TableParagraph"/>
              <w:spacing w:line="257" w:lineRule="exact"/>
              <w:ind w:left="18"/>
              <w:rPr>
                <w:b/>
                <w:sz w:val="24"/>
              </w:rPr>
            </w:pPr>
            <w:r>
              <w:rPr>
                <w:b/>
                <w:color w:val="231F20"/>
                <w:sz w:val="24"/>
              </w:rPr>
              <w:t>Evidence and impact</w:t>
            </w:r>
          </w:p>
        </w:tc>
        <w:tc>
          <w:tcPr>
            <w:tcW w:w="3076" w:type="dxa"/>
            <w:shd w:val="clear" w:color="auto" w:fill="D9D9D9" w:themeFill="background1" w:themeFillShade="D9"/>
          </w:tcPr>
          <w:p w:rsidR="00932CB2" w:rsidRPr="00640690" w:rsidRDefault="00932CB2" w:rsidP="00F50366">
            <w:pPr>
              <w:pStyle w:val="TableParagraph"/>
              <w:spacing w:line="255" w:lineRule="exact"/>
              <w:ind w:left="18"/>
              <w:rPr>
                <w:b/>
                <w:sz w:val="24"/>
              </w:rPr>
            </w:pPr>
            <w:r w:rsidRPr="00640690">
              <w:rPr>
                <w:b/>
                <w:color w:val="231F20"/>
                <w:sz w:val="24"/>
              </w:rPr>
              <w:t>Sustainability and suggested</w:t>
            </w:r>
          </w:p>
          <w:p w:rsidR="00932CB2" w:rsidRPr="00640690" w:rsidRDefault="00640690" w:rsidP="00F50366">
            <w:pPr>
              <w:pStyle w:val="TableParagraph"/>
              <w:spacing w:line="290" w:lineRule="exact"/>
              <w:ind w:left="18"/>
              <w:rPr>
                <w:b/>
                <w:sz w:val="24"/>
              </w:rPr>
            </w:pPr>
            <w:r>
              <w:rPr>
                <w:b/>
                <w:color w:val="231F20"/>
                <w:sz w:val="24"/>
              </w:rPr>
              <w:t>next steps</w:t>
            </w:r>
          </w:p>
        </w:tc>
      </w:tr>
      <w:tr w:rsidR="00932CB2" w:rsidRPr="00881B7A" w:rsidTr="001650AB">
        <w:trPr>
          <w:trHeight w:val="713"/>
        </w:trPr>
        <w:tc>
          <w:tcPr>
            <w:tcW w:w="3748" w:type="dxa"/>
          </w:tcPr>
          <w:p w:rsidR="00932CB2" w:rsidRPr="00B8710E" w:rsidRDefault="00AB6642" w:rsidP="00F50366">
            <w:pPr>
              <w:pStyle w:val="TableParagraph"/>
              <w:rPr>
                <w:rFonts w:asciiTheme="minorHAnsi" w:hAnsiTheme="minorHAnsi" w:cstheme="minorHAnsi"/>
                <w:sz w:val="24"/>
              </w:rPr>
            </w:pPr>
            <w:r w:rsidRPr="00B8710E">
              <w:rPr>
                <w:rFonts w:asciiTheme="minorHAnsi" w:hAnsiTheme="minorHAnsi" w:cstheme="minorHAnsi"/>
                <w:sz w:val="24"/>
              </w:rPr>
              <w:t xml:space="preserve">CPD for </w:t>
            </w:r>
            <w:r w:rsidR="00B8710E" w:rsidRPr="00B8710E">
              <w:rPr>
                <w:rFonts w:asciiTheme="minorHAnsi" w:hAnsiTheme="minorHAnsi" w:cstheme="minorHAnsi"/>
                <w:sz w:val="24"/>
              </w:rPr>
              <w:t>new staff</w:t>
            </w:r>
          </w:p>
          <w:p w:rsidR="00AB6642" w:rsidRPr="00B8710E" w:rsidRDefault="00AB6642" w:rsidP="000B0C3A">
            <w:pPr>
              <w:pStyle w:val="TableParagraph"/>
              <w:rPr>
                <w:rFonts w:asciiTheme="minorHAnsi" w:hAnsiTheme="minorHAnsi" w:cstheme="minorHAnsi"/>
                <w:sz w:val="24"/>
                <w:highlight w:val="yellow"/>
              </w:rPr>
            </w:pPr>
          </w:p>
        </w:tc>
        <w:tc>
          <w:tcPr>
            <w:tcW w:w="3458" w:type="dxa"/>
          </w:tcPr>
          <w:p w:rsidR="00AB6642" w:rsidRPr="00455809" w:rsidRDefault="00B8710E" w:rsidP="00F50366">
            <w:pPr>
              <w:pStyle w:val="TableParagraph"/>
              <w:rPr>
                <w:rFonts w:asciiTheme="minorHAnsi" w:hAnsiTheme="minorHAnsi" w:cstheme="minorHAnsi"/>
                <w:sz w:val="24"/>
              </w:rPr>
            </w:pPr>
            <w:r w:rsidRPr="00455809">
              <w:rPr>
                <w:rFonts w:asciiTheme="minorHAnsi" w:hAnsiTheme="minorHAnsi" w:cstheme="minorHAnsi"/>
                <w:sz w:val="24"/>
              </w:rPr>
              <w:t>Demo lessons</w:t>
            </w:r>
          </w:p>
          <w:p w:rsidR="000B0C3A" w:rsidRPr="00455809" w:rsidRDefault="000B0C3A" w:rsidP="00F50366">
            <w:pPr>
              <w:pStyle w:val="TableParagraph"/>
              <w:rPr>
                <w:rFonts w:asciiTheme="minorHAnsi" w:hAnsiTheme="minorHAnsi" w:cstheme="minorHAnsi"/>
                <w:sz w:val="24"/>
              </w:rPr>
            </w:pPr>
            <w:r w:rsidRPr="00455809">
              <w:rPr>
                <w:rFonts w:asciiTheme="minorHAnsi" w:hAnsiTheme="minorHAnsi" w:cstheme="minorHAnsi"/>
                <w:sz w:val="24"/>
              </w:rPr>
              <w:t>-gymnastics</w:t>
            </w:r>
          </w:p>
          <w:p w:rsidR="00AB6642" w:rsidRPr="00455809" w:rsidRDefault="000B0C3A" w:rsidP="00F50366">
            <w:pPr>
              <w:pStyle w:val="TableParagraph"/>
              <w:rPr>
                <w:rFonts w:asciiTheme="minorHAnsi" w:hAnsiTheme="minorHAnsi" w:cstheme="minorHAnsi"/>
                <w:sz w:val="24"/>
              </w:rPr>
            </w:pPr>
            <w:r w:rsidRPr="00455809">
              <w:rPr>
                <w:rFonts w:asciiTheme="minorHAnsi" w:hAnsiTheme="minorHAnsi" w:cstheme="minorHAnsi"/>
                <w:sz w:val="24"/>
              </w:rPr>
              <w:t>-FUNDs</w:t>
            </w:r>
          </w:p>
          <w:p w:rsidR="00F17F74" w:rsidRPr="00455809" w:rsidRDefault="00F17F74" w:rsidP="00455809">
            <w:pPr>
              <w:pStyle w:val="TableParagraph"/>
              <w:rPr>
                <w:rFonts w:asciiTheme="minorHAnsi" w:hAnsiTheme="minorHAnsi" w:cstheme="minorHAnsi"/>
                <w:sz w:val="24"/>
              </w:rPr>
            </w:pPr>
            <w:r w:rsidRPr="00455809">
              <w:rPr>
                <w:rFonts w:asciiTheme="minorHAnsi" w:hAnsiTheme="minorHAnsi" w:cstheme="minorHAnsi"/>
                <w:sz w:val="24"/>
              </w:rPr>
              <w:t xml:space="preserve">- Newcastle PE &amp; Sport SLA </w:t>
            </w:r>
            <w:r w:rsidR="00455809">
              <w:rPr>
                <w:rFonts w:asciiTheme="minorHAnsi" w:hAnsiTheme="minorHAnsi" w:cstheme="minorHAnsi"/>
                <w:sz w:val="24"/>
              </w:rPr>
              <w:t>Silver</w:t>
            </w:r>
            <w:r w:rsidRPr="00455809">
              <w:rPr>
                <w:rFonts w:asciiTheme="minorHAnsi" w:hAnsiTheme="minorHAnsi" w:cstheme="minorHAnsi"/>
                <w:sz w:val="24"/>
              </w:rPr>
              <w:t xml:space="preserve"> level (£</w:t>
            </w:r>
            <w:r w:rsidR="00455809" w:rsidRPr="00455809">
              <w:rPr>
                <w:rFonts w:asciiTheme="minorHAnsi" w:hAnsiTheme="minorHAnsi" w:cstheme="minorHAnsi"/>
                <w:sz w:val="24"/>
              </w:rPr>
              <w:t>1895</w:t>
            </w:r>
            <w:r w:rsidRPr="00455809">
              <w:rPr>
                <w:rFonts w:asciiTheme="minorHAnsi" w:hAnsiTheme="minorHAnsi" w:cstheme="minorHAnsi"/>
                <w:sz w:val="24"/>
              </w:rPr>
              <w:t>) plus top up sessions</w:t>
            </w:r>
          </w:p>
        </w:tc>
        <w:tc>
          <w:tcPr>
            <w:tcW w:w="1168" w:type="dxa"/>
          </w:tcPr>
          <w:p w:rsidR="00AB6642" w:rsidRPr="00455809" w:rsidRDefault="0024405E" w:rsidP="00F50366">
            <w:pPr>
              <w:pStyle w:val="TableParagraph"/>
              <w:rPr>
                <w:rFonts w:asciiTheme="minorHAnsi" w:hAnsiTheme="minorHAnsi" w:cstheme="minorHAnsi"/>
                <w:sz w:val="24"/>
              </w:rPr>
            </w:pPr>
            <w:r w:rsidRPr="00455809">
              <w:rPr>
                <w:rFonts w:asciiTheme="minorHAnsi" w:hAnsiTheme="minorHAnsi" w:cstheme="minorHAnsi"/>
                <w:sz w:val="24"/>
              </w:rPr>
              <w:t>£</w:t>
            </w:r>
            <w:r w:rsidR="00455809" w:rsidRPr="00455809">
              <w:rPr>
                <w:rFonts w:asciiTheme="minorHAnsi" w:hAnsiTheme="minorHAnsi" w:cstheme="minorHAnsi"/>
                <w:sz w:val="24"/>
              </w:rPr>
              <w:t>2500</w:t>
            </w:r>
            <w:r w:rsidR="00B8710E" w:rsidRPr="00455809">
              <w:rPr>
                <w:rFonts w:asciiTheme="minorHAnsi" w:hAnsiTheme="minorHAnsi" w:cstheme="minorHAnsi"/>
                <w:sz w:val="24"/>
              </w:rPr>
              <w:t xml:space="preserve"> </w:t>
            </w:r>
            <w:r w:rsidR="00640690" w:rsidRPr="00455809">
              <w:rPr>
                <w:rFonts w:asciiTheme="minorHAnsi" w:hAnsiTheme="minorHAnsi" w:cstheme="minorHAnsi"/>
                <w:sz w:val="24"/>
              </w:rPr>
              <w:t xml:space="preserve"> (supply cover x 5 classes)</w:t>
            </w:r>
          </w:p>
        </w:tc>
        <w:tc>
          <w:tcPr>
            <w:tcW w:w="3918" w:type="dxa"/>
          </w:tcPr>
          <w:p w:rsidR="00A13DDA" w:rsidRPr="000B0C3A" w:rsidRDefault="00AB6642" w:rsidP="00F50366">
            <w:pPr>
              <w:pStyle w:val="TableParagraph"/>
              <w:rPr>
                <w:rFonts w:asciiTheme="minorHAnsi" w:hAnsiTheme="minorHAnsi" w:cstheme="minorHAnsi"/>
                <w:sz w:val="24"/>
              </w:rPr>
            </w:pPr>
            <w:r w:rsidRPr="000B0C3A">
              <w:rPr>
                <w:rFonts w:asciiTheme="minorHAnsi" w:hAnsiTheme="minorHAnsi" w:cstheme="minorHAnsi"/>
                <w:sz w:val="24"/>
              </w:rPr>
              <w:t xml:space="preserve">Quality of teaching is high in all year groups </w:t>
            </w:r>
          </w:p>
          <w:p w:rsidR="00AB6642" w:rsidRPr="000B0C3A" w:rsidRDefault="00AB6642" w:rsidP="00F50366">
            <w:pPr>
              <w:pStyle w:val="TableParagraph"/>
              <w:rPr>
                <w:rFonts w:asciiTheme="minorHAnsi" w:hAnsiTheme="minorHAnsi" w:cstheme="minorHAnsi"/>
                <w:sz w:val="24"/>
              </w:rPr>
            </w:pPr>
          </w:p>
        </w:tc>
        <w:tc>
          <w:tcPr>
            <w:tcW w:w="3076" w:type="dxa"/>
          </w:tcPr>
          <w:p w:rsidR="00932CB2" w:rsidRPr="000B0C3A" w:rsidRDefault="00AB6642" w:rsidP="00F50366">
            <w:pPr>
              <w:pStyle w:val="TableParagraph"/>
              <w:rPr>
                <w:rFonts w:asciiTheme="minorHAnsi" w:hAnsiTheme="minorHAnsi" w:cstheme="minorHAnsi"/>
                <w:sz w:val="24"/>
              </w:rPr>
            </w:pPr>
            <w:r w:rsidRPr="000B0C3A">
              <w:rPr>
                <w:rFonts w:asciiTheme="minorHAnsi" w:hAnsiTheme="minorHAnsi" w:cstheme="minorHAnsi"/>
                <w:sz w:val="24"/>
              </w:rPr>
              <w:t>PINS CPD evaluations</w:t>
            </w:r>
          </w:p>
          <w:p w:rsidR="00AB6642" w:rsidRPr="000B0C3A" w:rsidRDefault="00AB6642" w:rsidP="00F50366">
            <w:pPr>
              <w:pStyle w:val="TableParagraph"/>
              <w:rPr>
                <w:rFonts w:asciiTheme="minorHAnsi" w:hAnsiTheme="minorHAnsi" w:cstheme="minorHAnsi"/>
                <w:sz w:val="24"/>
              </w:rPr>
            </w:pPr>
          </w:p>
        </w:tc>
      </w:tr>
      <w:tr w:rsidR="000B0C3A" w:rsidRPr="00881B7A" w:rsidTr="001650AB">
        <w:trPr>
          <w:trHeight w:val="939"/>
        </w:trPr>
        <w:tc>
          <w:tcPr>
            <w:tcW w:w="3748" w:type="dxa"/>
          </w:tcPr>
          <w:p w:rsidR="000B0C3A" w:rsidRPr="00B8710E" w:rsidRDefault="000B0C3A" w:rsidP="000B0C3A">
            <w:pPr>
              <w:pStyle w:val="TableParagraph"/>
              <w:rPr>
                <w:rFonts w:asciiTheme="minorHAnsi" w:hAnsiTheme="minorHAnsi" w:cstheme="minorHAnsi"/>
                <w:sz w:val="24"/>
              </w:rPr>
            </w:pPr>
            <w:r>
              <w:rPr>
                <w:rFonts w:asciiTheme="minorHAnsi" w:hAnsiTheme="minorHAnsi" w:cstheme="minorHAnsi"/>
                <w:sz w:val="24"/>
              </w:rPr>
              <w:t xml:space="preserve">New </w:t>
            </w:r>
            <w:r w:rsidRPr="00B8710E">
              <w:rPr>
                <w:rFonts w:asciiTheme="minorHAnsi" w:hAnsiTheme="minorHAnsi" w:cstheme="minorHAnsi"/>
                <w:sz w:val="24"/>
              </w:rPr>
              <w:t>PE Leader to attend PE Network Meetings &amp; other relevant CPD</w:t>
            </w:r>
          </w:p>
          <w:p w:rsidR="000B0C3A" w:rsidRPr="00B8710E" w:rsidRDefault="000B0C3A" w:rsidP="00F50366">
            <w:pPr>
              <w:pStyle w:val="TableParagraph"/>
              <w:rPr>
                <w:rFonts w:asciiTheme="minorHAnsi" w:hAnsiTheme="minorHAnsi" w:cstheme="minorHAnsi"/>
                <w:sz w:val="24"/>
              </w:rPr>
            </w:pPr>
          </w:p>
        </w:tc>
        <w:tc>
          <w:tcPr>
            <w:tcW w:w="3458" w:type="dxa"/>
          </w:tcPr>
          <w:p w:rsidR="001650AB" w:rsidRDefault="000B0C3A" w:rsidP="00F50366">
            <w:pPr>
              <w:pStyle w:val="TableParagraph"/>
              <w:rPr>
                <w:rFonts w:asciiTheme="minorHAnsi" w:hAnsiTheme="minorHAnsi" w:cstheme="minorHAnsi"/>
                <w:sz w:val="24"/>
              </w:rPr>
            </w:pPr>
            <w:r w:rsidRPr="00B8710E">
              <w:rPr>
                <w:rFonts w:asciiTheme="minorHAnsi" w:hAnsiTheme="minorHAnsi" w:cstheme="minorHAnsi"/>
                <w:sz w:val="24"/>
              </w:rPr>
              <w:t>CPD opportunities</w:t>
            </w:r>
            <w:r w:rsidR="001650AB">
              <w:rPr>
                <w:rFonts w:asciiTheme="minorHAnsi" w:hAnsiTheme="minorHAnsi" w:cstheme="minorHAnsi"/>
                <w:sz w:val="24"/>
              </w:rPr>
              <w:t xml:space="preserve"> &amp; supply to release PE leader to attend</w:t>
            </w:r>
          </w:p>
          <w:p w:rsidR="001650AB" w:rsidRDefault="001650AB" w:rsidP="00F50366">
            <w:pPr>
              <w:pStyle w:val="TableParagraph"/>
              <w:rPr>
                <w:rFonts w:asciiTheme="minorHAnsi" w:hAnsiTheme="minorHAnsi" w:cstheme="minorHAnsi"/>
                <w:sz w:val="24"/>
              </w:rPr>
            </w:pPr>
          </w:p>
          <w:p w:rsidR="000B0C3A" w:rsidRPr="00B8710E" w:rsidRDefault="001650AB" w:rsidP="00455809">
            <w:pPr>
              <w:pStyle w:val="TableParagraph"/>
              <w:rPr>
                <w:rFonts w:asciiTheme="minorHAnsi" w:hAnsiTheme="minorHAnsi" w:cstheme="minorHAnsi"/>
                <w:sz w:val="24"/>
              </w:rPr>
            </w:pPr>
            <w:r>
              <w:rPr>
                <w:rFonts w:asciiTheme="minorHAnsi" w:hAnsiTheme="minorHAnsi" w:cstheme="minorHAnsi"/>
                <w:sz w:val="24"/>
              </w:rPr>
              <w:t>Buy Newcas</w:t>
            </w:r>
            <w:r w:rsidR="00455809">
              <w:rPr>
                <w:rFonts w:asciiTheme="minorHAnsi" w:hAnsiTheme="minorHAnsi" w:cstheme="minorHAnsi"/>
                <w:sz w:val="24"/>
              </w:rPr>
              <w:t>tle  PE &amp; School Sport Service (Silver)</w:t>
            </w:r>
          </w:p>
        </w:tc>
        <w:tc>
          <w:tcPr>
            <w:tcW w:w="1168" w:type="dxa"/>
          </w:tcPr>
          <w:p w:rsidR="000B0C3A" w:rsidRPr="00B8710E" w:rsidRDefault="000B0C3A" w:rsidP="000B0C3A">
            <w:pPr>
              <w:pStyle w:val="TableParagraph"/>
              <w:rPr>
                <w:rFonts w:asciiTheme="minorHAnsi" w:hAnsiTheme="minorHAnsi" w:cstheme="minorHAnsi"/>
                <w:sz w:val="24"/>
              </w:rPr>
            </w:pPr>
            <w:r w:rsidRPr="00B8710E">
              <w:rPr>
                <w:rFonts w:asciiTheme="minorHAnsi" w:hAnsiTheme="minorHAnsi" w:cstheme="minorHAnsi"/>
                <w:sz w:val="24"/>
              </w:rPr>
              <w:t>£</w:t>
            </w:r>
            <w:r w:rsidR="001650AB">
              <w:rPr>
                <w:rFonts w:asciiTheme="minorHAnsi" w:hAnsiTheme="minorHAnsi" w:cstheme="minorHAnsi"/>
                <w:sz w:val="24"/>
              </w:rPr>
              <w:t>8</w:t>
            </w:r>
            <w:r w:rsidRPr="00B8710E">
              <w:rPr>
                <w:rFonts w:asciiTheme="minorHAnsi" w:hAnsiTheme="minorHAnsi" w:cstheme="minorHAnsi"/>
                <w:sz w:val="24"/>
              </w:rPr>
              <w:t>00</w:t>
            </w:r>
          </w:p>
          <w:p w:rsidR="000B0C3A" w:rsidRPr="00B8710E" w:rsidRDefault="000B0C3A" w:rsidP="00F50366">
            <w:pPr>
              <w:pStyle w:val="TableParagraph"/>
              <w:rPr>
                <w:rFonts w:asciiTheme="minorHAnsi" w:hAnsiTheme="minorHAnsi" w:cstheme="minorHAnsi"/>
                <w:sz w:val="24"/>
              </w:rPr>
            </w:pPr>
          </w:p>
        </w:tc>
        <w:tc>
          <w:tcPr>
            <w:tcW w:w="3918" w:type="dxa"/>
          </w:tcPr>
          <w:p w:rsidR="000B0C3A" w:rsidRPr="000B0C3A" w:rsidRDefault="000B0C3A" w:rsidP="00F50366">
            <w:pPr>
              <w:pStyle w:val="TableParagraph"/>
              <w:rPr>
                <w:rFonts w:asciiTheme="minorHAnsi" w:hAnsiTheme="minorHAnsi" w:cstheme="minorHAnsi"/>
                <w:sz w:val="24"/>
              </w:rPr>
            </w:pPr>
            <w:r w:rsidRPr="000B0C3A">
              <w:rPr>
                <w:rFonts w:asciiTheme="minorHAnsi" w:hAnsiTheme="minorHAnsi" w:cstheme="minorHAnsi"/>
                <w:sz w:val="24"/>
              </w:rPr>
              <w:t xml:space="preserve">PE is high profile in school (displays </w:t>
            </w:r>
            <w:proofErr w:type="spellStart"/>
            <w:r w:rsidRPr="000B0C3A">
              <w:rPr>
                <w:rFonts w:asciiTheme="minorHAnsi" w:hAnsiTheme="minorHAnsi" w:cstheme="minorHAnsi"/>
                <w:sz w:val="24"/>
              </w:rPr>
              <w:t>etc</w:t>
            </w:r>
            <w:proofErr w:type="spellEnd"/>
            <w:r w:rsidRPr="000B0C3A">
              <w:rPr>
                <w:rFonts w:asciiTheme="minorHAnsi" w:hAnsiTheme="minorHAnsi" w:cstheme="minorHAnsi"/>
                <w:sz w:val="24"/>
              </w:rPr>
              <w:t xml:space="preserve">) and on school website (team events </w:t>
            </w:r>
            <w:proofErr w:type="spellStart"/>
            <w:r w:rsidRPr="000B0C3A">
              <w:rPr>
                <w:rFonts w:asciiTheme="minorHAnsi" w:hAnsiTheme="minorHAnsi" w:cstheme="minorHAnsi"/>
                <w:sz w:val="24"/>
              </w:rPr>
              <w:t>etc</w:t>
            </w:r>
            <w:proofErr w:type="spellEnd"/>
            <w:r w:rsidRPr="000B0C3A">
              <w:rPr>
                <w:rFonts w:asciiTheme="minorHAnsi" w:hAnsiTheme="minorHAnsi" w:cstheme="minorHAnsi"/>
                <w:sz w:val="24"/>
              </w:rPr>
              <w:t>)</w:t>
            </w:r>
          </w:p>
        </w:tc>
        <w:tc>
          <w:tcPr>
            <w:tcW w:w="3076" w:type="dxa"/>
          </w:tcPr>
          <w:p w:rsidR="000B0C3A" w:rsidRPr="000B0C3A" w:rsidRDefault="000B0C3A" w:rsidP="00F50366">
            <w:pPr>
              <w:pStyle w:val="TableParagraph"/>
              <w:rPr>
                <w:rFonts w:asciiTheme="minorHAnsi" w:hAnsiTheme="minorHAnsi" w:cstheme="minorHAnsi"/>
                <w:sz w:val="24"/>
              </w:rPr>
            </w:pPr>
            <w:r w:rsidRPr="000B0C3A">
              <w:rPr>
                <w:rFonts w:asciiTheme="minorHAnsi" w:hAnsiTheme="minorHAnsi" w:cstheme="minorHAnsi"/>
                <w:sz w:val="24"/>
              </w:rPr>
              <w:t>Profile of PE is raised</w:t>
            </w:r>
          </w:p>
        </w:tc>
      </w:tr>
      <w:tr w:rsidR="00EA13F1" w:rsidRPr="00881B7A" w:rsidTr="001650AB">
        <w:trPr>
          <w:trHeight w:val="308"/>
        </w:trPr>
        <w:tc>
          <w:tcPr>
            <w:tcW w:w="15368" w:type="dxa"/>
            <w:gridSpan w:val="5"/>
            <w:shd w:val="clear" w:color="auto" w:fill="D9D9D9" w:themeFill="background1" w:themeFillShade="D9"/>
          </w:tcPr>
          <w:p w:rsidR="00EA13F1" w:rsidRPr="00881B7A" w:rsidRDefault="00EA13F1" w:rsidP="00F50366">
            <w:pPr>
              <w:pStyle w:val="TableParagraph"/>
              <w:spacing w:line="257" w:lineRule="exact"/>
              <w:ind w:left="18"/>
              <w:rPr>
                <w:sz w:val="24"/>
                <w:highlight w:val="yellow"/>
              </w:rPr>
            </w:pPr>
            <w:r w:rsidRPr="000B0C3A">
              <w:rPr>
                <w:b/>
                <w:color w:val="0057A0"/>
                <w:sz w:val="24"/>
              </w:rPr>
              <w:t xml:space="preserve">Key indicator 4: </w:t>
            </w:r>
            <w:r w:rsidRPr="000B0C3A">
              <w:rPr>
                <w:color w:val="0057A0"/>
                <w:sz w:val="24"/>
              </w:rPr>
              <w:t>Broader experience of a range of sports and activities offered to all pupils</w:t>
            </w:r>
          </w:p>
        </w:tc>
      </w:tr>
      <w:tr w:rsidR="00932CB2" w:rsidRPr="00881B7A" w:rsidTr="001650AB">
        <w:trPr>
          <w:trHeight w:val="580"/>
        </w:trPr>
        <w:tc>
          <w:tcPr>
            <w:tcW w:w="3748" w:type="dxa"/>
            <w:shd w:val="clear" w:color="auto" w:fill="D9D9D9" w:themeFill="background1" w:themeFillShade="D9"/>
          </w:tcPr>
          <w:p w:rsidR="00932CB2" w:rsidRPr="00640690" w:rsidRDefault="00932CB2" w:rsidP="00F50366">
            <w:pPr>
              <w:pStyle w:val="TableParagraph"/>
              <w:spacing w:line="255" w:lineRule="exact"/>
              <w:ind w:left="18"/>
              <w:rPr>
                <w:b/>
                <w:sz w:val="24"/>
              </w:rPr>
            </w:pPr>
            <w:r w:rsidRPr="00640690">
              <w:rPr>
                <w:b/>
                <w:color w:val="231F20"/>
                <w:sz w:val="24"/>
              </w:rPr>
              <w:t>School focus with clarity on intended</w:t>
            </w:r>
          </w:p>
          <w:p w:rsidR="00932CB2" w:rsidRPr="00640690" w:rsidRDefault="00640690" w:rsidP="00F50366">
            <w:pPr>
              <w:pStyle w:val="TableParagraph"/>
              <w:spacing w:line="290" w:lineRule="exact"/>
              <w:ind w:left="18"/>
              <w:rPr>
                <w:b/>
                <w:sz w:val="24"/>
              </w:rPr>
            </w:pPr>
            <w:r>
              <w:rPr>
                <w:b/>
                <w:color w:val="231F20"/>
                <w:sz w:val="24"/>
              </w:rPr>
              <w:t>impact on pupils</w:t>
            </w:r>
          </w:p>
        </w:tc>
        <w:tc>
          <w:tcPr>
            <w:tcW w:w="3458" w:type="dxa"/>
            <w:shd w:val="clear" w:color="auto" w:fill="D9D9D9" w:themeFill="background1" w:themeFillShade="D9"/>
          </w:tcPr>
          <w:p w:rsidR="00932CB2" w:rsidRPr="00640690" w:rsidRDefault="00640690" w:rsidP="00F50366">
            <w:pPr>
              <w:pStyle w:val="TableParagraph"/>
              <w:spacing w:line="257" w:lineRule="exact"/>
              <w:ind w:left="18"/>
              <w:rPr>
                <w:b/>
                <w:sz w:val="24"/>
              </w:rPr>
            </w:pPr>
            <w:r>
              <w:rPr>
                <w:b/>
                <w:color w:val="231F20"/>
                <w:sz w:val="24"/>
              </w:rPr>
              <w:t>Actions to achieve</w:t>
            </w:r>
          </w:p>
        </w:tc>
        <w:tc>
          <w:tcPr>
            <w:tcW w:w="1168" w:type="dxa"/>
            <w:shd w:val="clear" w:color="auto" w:fill="D9D9D9" w:themeFill="background1" w:themeFillShade="D9"/>
          </w:tcPr>
          <w:p w:rsidR="00932CB2" w:rsidRPr="00640690" w:rsidRDefault="00932CB2" w:rsidP="00F50366">
            <w:pPr>
              <w:pStyle w:val="TableParagraph"/>
              <w:spacing w:line="255" w:lineRule="exact"/>
              <w:ind w:left="18"/>
              <w:rPr>
                <w:b/>
                <w:sz w:val="24"/>
              </w:rPr>
            </w:pPr>
            <w:r w:rsidRPr="00640690">
              <w:rPr>
                <w:b/>
                <w:color w:val="231F20"/>
                <w:sz w:val="24"/>
              </w:rPr>
              <w:t>Funding</w:t>
            </w:r>
          </w:p>
          <w:p w:rsidR="00932CB2" w:rsidRPr="00640690" w:rsidRDefault="00640690" w:rsidP="00F50366">
            <w:pPr>
              <w:pStyle w:val="TableParagraph"/>
              <w:spacing w:line="290" w:lineRule="exact"/>
              <w:ind w:left="18"/>
              <w:rPr>
                <w:b/>
                <w:sz w:val="24"/>
              </w:rPr>
            </w:pPr>
            <w:r>
              <w:rPr>
                <w:b/>
                <w:color w:val="231F20"/>
                <w:sz w:val="24"/>
              </w:rPr>
              <w:t>allocated</w:t>
            </w:r>
          </w:p>
        </w:tc>
        <w:tc>
          <w:tcPr>
            <w:tcW w:w="3918" w:type="dxa"/>
            <w:shd w:val="clear" w:color="auto" w:fill="D9D9D9" w:themeFill="background1" w:themeFillShade="D9"/>
          </w:tcPr>
          <w:p w:rsidR="00932CB2" w:rsidRPr="00640690" w:rsidRDefault="00640690" w:rsidP="00F50366">
            <w:pPr>
              <w:pStyle w:val="TableParagraph"/>
              <w:spacing w:line="257" w:lineRule="exact"/>
              <w:ind w:left="18"/>
              <w:rPr>
                <w:b/>
                <w:sz w:val="24"/>
              </w:rPr>
            </w:pPr>
            <w:r>
              <w:rPr>
                <w:b/>
                <w:color w:val="231F20"/>
                <w:sz w:val="24"/>
              </w:rPr>
              <w:t>Evidence and impact</w:t>
            </w:r>
          </w:p>
        </w:tc>
        <w:tc>
          <w:tcPr>
            <w:tcW w:w="3076" w:type="dxa"/>
            <w:shd w:val="clear" w:color="auto" w:fill="D9D9D9" w:themeFill="background1" w:themeFillShade="D9"/>
          </w:tcPr>
          <w:p w:rsidR="00932CB2" w:rsidRPr="00640690" w:rsidRDefault="00932CB2" w:rsidP="00F50366">
            <w:pPr>
              <w:pStyle w:val="TableParagraph"/>
              <w:spacing w:line="255" w:lineRule="exact"/>
              <w:ind w:left="18"/>
              <w:rPr>
                <w:b/>
                <w:sz w:val="24"/>
              </w:rPr>
            </w:pPr>
            <w:r w:rsidRPr="00640690">
              <w:rPr>
                <w:b/>
                <w:color w:val="231F20"/>
                <w:sz w:val="24"/>
              </w:rPr>
              <w:t>Sustainability and suggested</w:t>
            </w:r>
          </w:p>
          <w:p w:rsidR="00932CB2" w:rsidRPr="00640690" w:rsidRDefault="00640690" w:rsidP="00F50366">
            <w:pPr>
              <w:pStyle w:val="TableParagraph"/>
              <w:spacing w:line="290" w:lineRule="exact"/>
              <w:ind w:left="18"/>
              <w:rPr>
                <w:b/>
                <w:sz w:val="24"/>
              </w:rPr>
            </w:pPr>
            <w:r>
              <w:rPr>
                <w:b/>
                <w:color w:val="231F20"/>
                <w:sz w:val="24"/>
              </w:rPr>
              <w:t>next steps</w:t>
            </w:r>
          </w:p>
        </w:tc>
      </w:tr>
      <w:tr w:rsidR="00932CB2" w:rsidRPr="00881B7A" w:rsidTr="001650AB">
        <w:trPr>
          <w:trHeight w:val="1511"/>
        </w:trPr>
        <w:tc>
          <w:tcPr>
            <w:tcW w:w="3748" w:type="dxa"/>
          </w:tcPr>
          <w:p w:rsidR="006B3357" w:rsidRDefault="00A13DDA" w:rsidP="00F50366">
            <w:pPr>
              <w:pStyle w:val="TableParagraph"/>
              <w:spacing w:line="257" w:lineRule="exact"/>
              <w:rPr>
                <w:rFonts w:asciiTheme="minorHAnsi" w:hAnsiTheme="minorHAnsi" w:cstheme="minorHAnsi"/>
                <w:color w:val="231F20"/>
                <w:sz w:val="24"/>
                <w:szCs w:val="24"/>
              </w:rPr>
            </w:pPr>
            <w:r w:rsidRPr="000B0C3A">
              <w:rPr>
                <w:rFonts w:asciiTheme="minorHAnsi" w:hAnsiTheme="minorHAnsi" w:cstheme="minorHAnsi"/>
                <w:color w:val="231F20"/>
                <w:sz w:val="24"/>
                <w:szCs w:val="24"/>
              </w:rPr>
              <w:t>Resources</w:t>
            </w:r>
            <w:r w:rsidR="000B0C3A" w:rsidRPr="000B0C3A">
              <w:rPr>
                <w:rFonts w:asciiTheme="minorHAnsi" w:hAnsiTheme="minorHAnsi" w:cstheme="minorHAnsi"/>
                <w:color w:val="231F20"/>
                <w:sz w:val="24"/>
                <w:szCs w:val="24"/>
              </w:rPr>
              <w:t xml:space="preserve"> and transport to the festivals and competitions</w:t>
            </w:r>
          </w:p>
          <w:p w:rsidR="000B0C3A" w:rsidRDefault="000B0C3A" w:rsidP="000B0C3A">
            <w:pPr>
              <w:pStyle w:val="TableParagraph"/>
              <w:numPr>
                <w:ilvl w:val="0"/>
                <w:numId w:val="1"/>
              </w:numPr>
              <w:spacing w:line="257" w:lineRule="exact"/>
              <w:rPr>
                <w:rFonts w:asciiTheme="minorHAnsi" w:hAnsiTheme="minorHAnsi" w:cstheme="minorHAnsi"/>
                <w:color w:val="231F20"/>
                <w:sz w:val="24"/>
                <w:szCs w:val="24"/>
              </w:rPr>
            </w:pPr>
            <w:r>
              <w:rPr>
                <w:rFonts w:asciiTheme="minorHAnsi" w:hAnsiTheme="minorHAnsi" w:cstheme="minorHAnsi"/>
                <w:color w:val="231F20"/>
                <w:sz w:val="24"/>
                <w:szCs w:val="24"/>
              </w:rPr>
              <w:t>GST “Gosforth Gets Going”</w:t>
            </w:r>
          </w:p>
          <w:p w:rsidR="000B0C3A" w:rsidRPr="000B0C3A" w:rsidRDefault="000B0C3A" w:rsidP="000B0C3A">
            <w:pPr>
              <w:pStyle w:val="TableParagraph"/>
              <w:numPr>
                <w:ilvl w:val="0"/>
                <w:numId w:val="1"/>
              </w:numPr>
              <w:spacing w:line="257" w:lineRule="exact"/>
              <w:rPr>
                <w:rFonts w:asciiTheme="minorHAnsi" w:hAnsiTheme="minorHAnsi" w:cstheme="minorHAnsi"/>
                <w:color w:val="231F20"/>
                <w:sz w:val="24"/>
                <w:szCs w:val="24"/>
              </w:rPr>
            </w:pPr>
            <w:r>
              <w:rPr>
                <w:rFonts w:asciiTheme="minorHAnsi" w:hAnsiTheme="minorHAnsi" w:cstheme="minorHAnsi"/>
                <w:color w:val="231F20"/>
                <w:sz w:val="24"/>
                <w:szCs w:val="24"/>
              </w:rPr>
              <w:t>Other</w:t>
            </w:r>
          </w:p>
          <w:p w:rsidR="000B0C3A" w:rsidRPr="000B0C3A" w:rsidRDefault="000B0C3A" w:rsidP="00F50366">
            <w:pPr>
              <w:pStyle w:val="TableParagraph"/>
              <w:spacing w:line="257" w:lineRule="exact"/>
              <w:rPr>
                <w:rFonts w:asciiTheme="minorHAnsi" w:hAnsiTheme="minorHAnsi" w:cstheme="minorHAnsi"/>
                <w:color w:val="231F20"/>
                <w:sz w:val="24"/>
                <w:szCs w:val="24"/>
                <w:highlight w:val="yellow"/>
              </w:rPr>
            </w:pPr>
          </w:p>
        </w:tc>
        <w:tc>
          <w:tcPr>
            <w:tcW w:w="3458" w:type="dxa"/>
          </w:tcPr>
          <w:p w:rsidR="00932CB2" w:rsidRPr="000B0C3A" w:rsidRDefault="00A13DDA" w:rsidP="00F50366">
            <w:pPr>
              <w:pStyle w:val="TableParagraph"/>
              <w:rPr>
                <w:rFonts w:asciiTheme="minorHAnsi" w:hAnsiTheme="minorHAnsi" w:cstheme="minorHAnsi"/>
                <w:sz w:val="24"/>
                <w:szCs w:val="24"/>
              </w:rPr>
            </w:pPr>
            <w:r w:rsidRPr="000B0C3A">
              <w:rPr>
                <w:rFonts w:asciiTheme="minorHAnsi" w:hAnsiTheme="minorHAnsi" w:cstheme="minorHAnsi"/>
                <w:sz w:val="24"/>
                <w:szCs w:val="24"/>
              </w:rPr>
              <w:t>-Specialist training</w:t>
            </w:r>
          </w:p>
          <w:p w:rsidR="00A13DDA" w:rsidRPr="000B0C3A" w:rsidRDefault="00A13DDA" w:rsidP="00F50366">
            <w:pPr>
              <w:pStyle w:val="TableParagraph"/>
              <w:rPr>
                <w:rFonts w:asciiTheme="minorHAnsi" w:hAnsiTheme="minorHAnsi" w:cstheme="minorHAnsi"/>
                <w:sz w:val="24"/>
                <w:szCs w:val="24"/>
              </w:rPr>
            </w:pPr>
            <w:r w:rsidRPr="000B0C3A">
              <w:rPr>
                <w:rFonts w:asciiTheme="minorHAnsi" w:hAnsiTheme="minorHAnsi" w:cstheme="minorHAnsi"/>
                <w:sz w:val="24"/>
                <w:szCs w:val="24"/>
              </w:rPr>
              <w:t>-Children practice and consolidate their skills.</w:t>
            </w:r>
          </w:p>
          <w:p w:rsidR="002B611F" w:rsidRPr="000B0C3A" w:rsidRDefault="00A13DDA" w:rsidP="000B0C3A">
            <w:pPr>
              <w:pStyle w:val="TableParagraph"/>
              <w:rPr>
                <w:rFonts w:asciiTheme="minorHAnsi" w:hAnsiTheme="minorHAnsi" w:cstheme="minorHAnsi"/>
                <w:sz w:val="24"/>
                <w:szCs w:val="24"/>
              </w:rPr>
            </w:pPr>
            <w:r w:rsidRPr="000B0C3A">
              <w:rPr>
                <w:rFonts w:asciiTheme="minorHAnsi" w:hAnsiTheme="minorHAnsi" w:cstheme="minorHAnsi"/>
                <w:sz w:val="24"/>
                <w:szCs w:val="24"/>
              </w:rPr>
              <w:t xml:space="preserve">-Children take part successfully in the event.  </w:t>
            </w:r>
          </w:p>
        </w:tc>
        <w:tc>
          <w:tcPr>
            <w:tcW w:w="1168" w:type="dxa"/>
          </w:tcPr>
          <w:p w:rsidR="00932CB2" w:rsidRPr="000B0C3A" w:rsidRDefault="00A13DDA" w:rsidP="00F50366">
            <w:pPr>
              <w:pStyle w:val="TableParagraph"/>
              <w:rPr>
                <w:rFonts w:asciiTheme="minorHAnsi" w:hAnsiTheme="minorHAnsi" w:cstheme="minorHAnsi"/>
                <w:sz w:val="24"/>
                <w:szCs w:val="24"/>
              </w:rPr>
            </w:pPr>
            <w:r w:rsidRPr="000B0C3A">
              <w:rPr>
                <w:rFonts w:asciiTheme="minorHAnsi" w:hAnsiTheme="minorHAnsi" w:cstheme="minorHAnsi"/>
                <w:sz w:val="24"/>
                <w:szCs w:val="24"/>
              </w:rPr>
              <w:t>£</w:t>
            </w:r>
            <w:r w:rsidR="006B3357" w:rsidRPr="000B0C3A">
              <w:rPr>
                <w:rFonts w:asciiTheme="minorHAnsi" w:hAnsiTheme="minorHAnsi" w:cstheme="minorHAnsi"/>
                <w:sz w:val="24"/>
                <w:szCs w:val="24"/>
              </w:rPr>
              <w:t>2</w:t>
            </w:r>
            <w:r w:rsidRPr="000B0C3A">
              <w:rPr>
                <w:rFonts w:asciiTheme="minorHAnsi" w:hAnsiTheme="minorHAnsi" w:cstheme="minorHAnsi"/>
                <w:sz w:val="24"/>
                <w:szCs w:val="24"/>
              </w:rPr>
              <w:t>000</w:t>
            </w:r>
          </w:p>
          <w:p w:rsidR="009B406D" w:rsidRPr="000B0C3A" w:rsidRDefault="009B406D" w:rsidP="00F50366">
            <w:pPr>
              <w:pStyle w:val="TableParagraph"/>
              <w:rPr>
                <w:rFonts w:asciiTheme="minorHAnsi" w:hAnsiTheme="minorHAnsi" w:cstheme="minorHAnsi"/>
                <w:sz w:val="24"/>
                <w:szCs w:val="24"/>
              </w:rPr>
            </w:pPr>
          </w:p>
          <w:p w:rsidR="009B406D" w:rsidRPr="000B0C3A" w:rsidRDefault="009B406D" w:rsidP="00F50366">
            <w:pPr>
              <w:pStyle w:val="TableParagraph"/>
              <w:rPr>
                <w:rFonts w:asciiTheme="minorHAnsi" w:hAnsiTheme="minorHAnsi" w:cstheme="minorHAnsi"/>
                <w:sz w:val="24"/>
                <w:szCs w:val="24"/>
              </w:rPr>
            </w:pPr>
          </w:p>
          <w:p w:rsidR="009B406D" w:rsidRPr="000B0C3A" w:rsidRDefault="009B406D" w:rsidP="00F50366">
            <w:pPr>
              <w:pStyle w:val="TableParagraph"/>
              <w:rPr>
                <w:rFonts w:asciiTheme="minorHAnsi" w:hAnsiTheme="minorHAnsi" w:cstheme="minorHAnsi"/>
                <w:sz w:val="24"/>
                <w:szCs w:val="24"/>
              </w:rPr>
            </w:pPr>
          </w:p>
          <w:p w:rsidR="002B611F" w:rsidRPr="000B0C3A" w:rsidRDefault="002B611F" w:rsidP="00F50366">
            <w:pPr>
              <w:pStyle w:val="TableParagraph"/>
              <w:rPr>
                <w:rFonts w:asciiTheme="minorHAnsi" w:hAnsiTheme="minorHAnsi" w:cstheme="minorHAnsi"/>
                <w:sz w:val="24"/>
                <w:szCs w:val="24"/>
              </w:rPr>
            </w:pPr>
          </w:p>
        </w:tc>
        <w:tc>
          <w:tcPr>
            <w:tcW w:w="3918" w:type="dxa"/>
          </w:tcPr>
          <w:p w:rsidR="00932CB2" w:rsidRPr="000B0C3A" w:rsidRDefault="00A13DDA" w:rsidP="00F50366">
            <w:pPr>
              <w:pStyle w:val="TableParagraph"/>
              <w:rPr>
                <w:rFonts w:asciiTheme="minorHAnsi" w:hAnsiTheme="minorHAnsi" w:cstheme="minorHAnsi"/>
                <w:sz w:val="24"/>
                <w:szCs w:val="24"/>
              </w:rPr>
            </w:pPr>
            <w:r w:rsidRPr="000B0C3A">
              <w:rPr>
                <w:rFonts w:asciiTheme="minorHAnsi" w:hAnsiTheme="minorHAnsi" w:cstheme="minorHAnsi"/>
                <w:sz w:val="24"/>
                <w:szCs w:val="24"/>
              </w:rPr>
              <w:t>-</w:t>
            </w:r>
            <w:r w:rsidR="000B0C3A">
              <w:rPr>
                <w:rFonts w:asciiTheme="minorHAnsi" w:hAnsiTheme="minorHAnsi" w:cstheme="minorHAnsi"/>
                <w:sz w:val="24"/>
                <w:szCs w:val="24"/>
              </w:rPr>
              <w:t>A range of</w:t>
            </w:r>
            <w:r w:rsidRPr="000B0C3A">
              <w:rPr>
                <w:rFonts w:asciiTheme="minorHAnsi" w:hAnsiTheme="minorHAnsi" w:cstheme="minorHAnsi"/>
                <w:sz w:val="24"/>
                <w:szCs w:val="24"/>
              </w:rPr>
              <w:t xml:space="preserve"> festival</w:t>
            </w:r>
            <w:r w:rsidR="000B0C3A">
              <w:rPr>
                <w:rFonts w:asciiTheme="minorHAnsi" w:hAnsiTheme="minorHAnsi" w:cstheme="minorHAnsi"/>
                <w:sz w:val="24"/>
                <w:szCs w:val="24"/>
              </w:rPr>
              <w:t>s/competitions are</w:t>
            </w:r>
            <w:r w:rsidRPr="000B0C3A">
              <w:rPr>
                <w:rFonts w:asciiTheme="minorHAnsi" w:hAnsiTheme="minorHAnsi" w:cstheme="minorHAnsi"/>
                <w:sz w:val="24"/>
                <w:szCs w:val="24"/>
              </w:rPr>
              <w:t xml:space="preserve"> attended.</w:t>
            </w:r>
          </w:p>
          <w:p w:rsidR="00A13DDA" w:rsidRPr="000B0C3A" w:rsidRDefault="00A13DDA" w:rsidP="00F50366">
            <w:pPr>
              <w:pStyle w:val="TableParagraph"/>
              <w:rPr>
                <w:rFonts w:asciiTheme="minorHAnsi" w:hAnsiTheme="minorHAnsi" w:cstheme="minorHAnsi"/>
                <w:sz w:val="24"/>
                <w:szCs w:val="24"/>
              </w:rPr>
            </w:pPr>
            <w:r w:rsidRPr="000B0C3A">
              <w:rPr>
                <w:rFonts w:asciiTheme="minorHAnsi" w:hAnsiTheme="minorHAnsi" w:cstheme="minorHAnsi"/>
                <w:sz w:val="24"/>
                <w:szCs w:val="24"/>
              </w:rPr>
              <w:t>-Pupil voice.</w:t>
            </w:r>
          </w:p>
          <w:p w:rsidR="00A13DDA" w:rsidRPr="000B0C3A" w:rsidRDefault="00A13DDA" w:rsidP="00F50366">
            <w:pPr>
              <w:pStyle w:val="TableParagraph"/>
              <w:rPr>
                <w:rFonts w:asciiTheme="minorHAnsi" w:hAnsiTheme="minorHAnsi" w:cstheme="minorHAnsi"/>
                <w:sz w:val="24"/>
                <w:szCs w:val="24"/>
              </w:rPr>
            </w:pPr>
            <w:r w:rsidRPr="000B0C3A">
              <w:rPr>
                <w:rFonts w:asciiTheme="minorHAnsi" w:hAnsiTheme="minorHAnsi" w:cstheme="minorHAnsi"/>
                <w:sz w:val="24"/>
                <w:szCs w:val="24"/>
              </w:rPr>
              <w:t>-Children develop new skills.</w:t>
            </w:r>
          </w:p>
          <w:p w:rsidR="002B611F" w:rsidRPr="000B0C3A" w:rsidRDefault="002B611F" w:rsidP="000B0C3A">
            <w:pPr>
              <w:pStyle w:val="TableParagraph"/>
              <w:rPr>
                <w:rFonts w:asciiTheme="minorHAnsi" w:hAnsiTheme="minorHAnsi" w:cstheme="minorHAnsi"/>
                <w:sz w:val="24"/>
                <w:szCs w:val="24"/>
              </w:rPr>
            </w:pPr>
          </w:p>
        </w:tc>
        <w:tc>
          <w:tcPr>
            <w:tcW w:w="3076" w:type="dxa"/>
          </w:tcPr>
          <w:p w:rsidR="009B406D" w:rsidRPr="000B0C3A" w:rsidRDefault="000B0C3A" w:rsidP="00F50366">
            <w:pPr>
              <w:pStyle w:val="TableParagraph"/>
              <w:rPr>
                <w:rFonts w:asciiTheme="minorHAnsi" w:hAnsiTheme="minorHAnsi" w:cstheme="minorHAnsi"/>
                <w:sz w:val="24"/>
                <w:szCs w:val="24"/>
              </w:rPr>
            </w:pPr>
            <w:r>
              <w:rPr>
                <w:rFonts w:asciiTheme="minorHAnsi" w:hAnsiTheme="minorHAnsi" w:cstheme="minorHAnsi"/>
                <w:sz w:val="24"/>
                <w:szCs w:val="24"/>
              </w:rPr>
              <w:t>Look for activities beyond GST</w:t>
            </w:r>
          </w:p>
          <w:p w:rsidR="002B611F" w:rsidRPr="000B0C3A" w:rsidRDefault="002B611F" w:rsidP="00F50366">
            <w:pPr>
              <w:pStyle w:val="TableParagraph"/>
              <w:rPr>
                <w:rFonts w:asciiTheme="minorHAnsi" w:hAnsiTheme="minorHAnsi" w:cstheme="minorHAnsi"/>
                <w:sz w:val="24"/>
                <w:szCs w:val="24"/>
              </w:rPr>
            </w:pPr>
          </w:p>
        </w:tc>
      </w:tr>
      <w:tr w:rsidR="000B0C3A" w:rsidRPr="00881B7A" w:rsidTr="001650AB">
        <w:trPr>
          <w:trHeight w:val="1286"/>
        </w:trPr>
        <w:tc>
          <w:tcPr>
            <w:tcW w:w="3748" w:type="dxa"/>
          </w:tcPr>
          <w:p w:rsidR="000B0C3A" w:rsidRPr="000B0C3A" w:rsidRDefault="000B0C3A" w:rsidP="00640690">
            <w:pPr>
              <w:pStyle w:val="TableParagraph"/>
              <w:spacing w:line="257" w:lineRule="exact"/>
              <w:rPr>
                <w:rFonts w:asciiTheme="minorHAnsi" w:hAnsiTheme="minorHAnsi" w:cstheme="minorHAnsi"/>
                <w:sz w:val="24"/>
                <w:szCs w:val="24"/>
              </w:rPr>
            </w:pPr>
            <w:r w:rsidRPr="000B0C3A">
              <w:rPr>
                <w:rFonts w:asciiTheme="minorHAnsi" w:hAnsiTheme="minorHAnsi" w:cstheme="minorHAnsi"/>
                <w:color w:val="231F20"/>
                <w:sz w:val="24"/>
                <w:szCs w:val="24"/>
              </w:rPr>
              <w:t xml:space="preserve">Face Your Fears Day- OAA </w:t>
            </w:r>
          </w:p>
        </w:tc>
        <w:tc>
          <w:tcPr>
            <w:tcW w:w="3458" w:type="dxa"/>
          </w:tcPr>
          <w:p w:rsidR="000B0C3A" w:rsidRPr="000B0C3A" w:rsidRDefault="0024405E" w:rsidP="000B0C3A">
            <w:pPr>
              <w:pStyle w:val="TableParagraph"/>
              <w:rPr>
                <w:rFonts w:asciiTheme="minorHAnsi" w:hAnsiTheme="minorHAnsi" w:cstheme="minorHAnsi"/>
                <w:sz w:val="24"/>
                <w:szCs w:val="24"/>
                <w:highlight w:val="yellow"/>
              </w:rPr>
            </w:pPr>
            <w:r>
              <w:rPr>
                <w:rFonts w:asciiTheme="minorHAnsi" w:hAnsiTheme="minorHAnsi" w:cstheme="minorHAnsi"/>
                <w:sz w:val="24"/>
                <w:szCs w:val="24"/>
              </w:rPr>
              <w:t>Year 1-3</w:t>
            </w:r>
            <w:r w:rsidR="000B0C3A" w:rsidRPr="000B0C3A">
              <w:rPr>
                <w:rFonts w:asciiTheme="minorHAnsi" w:hAnsiTheme="minorHAnsi" w:cstheme="minorHAnsi"/>
                <w:sz w:val="24"/>
                <w:szCs w:val="24"/>
              </w:rPr>
              <w:t xml:space="preserve"> children involved in OAA </w:t>
            </w:r>
          </w:p>
          <w:p w:rsidR="000B0C3A" w:rsidRPr="000B0C3A" w:rsidRDefault="000B0C3A" w:rsidP="000B0C3A">
            <w:pPr>
              <w:pStyle w:val="TableParagraph"/>
              <w:rPr>
                <w:rFonts w:asciiTheme="minorHAnsi" w:hAnsiTheme="minorHAnsi" w:cstheme="minorHAnsi"/>
                <w:sz w:val="24"/>
                <w:szCs w:val="24"/>
              </w:rPr>
            </w:pPr>
          </w:p>
        </w:tc>
        <w:tc>
          <w:tcPr>
            <w:tcW w:w="1168" w:type="dxa"/>
          </w:tcPr>
          <w:p w:rsidR="000B0C3A" w:rsidRPr="00640690" w:rsidRDefault="000B0C3A" w:rsidP="000B0C3A">
            <w:pPr>
              <w:pStyle w:val="TableParagraph"/>
              <w:rPr>
                <w:rFonts w:asciiTheme="minorHAnsi" w:hAnsiTheme="minorHAnsi" w:cstheme="minorHAnsi"/>
                <w:sz w:val="24"/>
                <w:szCs w:val="24"/>
              </w:rPr>
            </w:pPr>
            <w:r w:rsidRPr="00640690">
              <w:rPr>
                <w:rFonts w:asciiTheme="minorHAnsi" w:hAnsiTheme="minorHAnsi" w:cstheme="minorHAnsi"/>
                <w:sz w:val="24"/>
                <w:szCs w:val="24"/>
              </w:rPr>
              <w:t>£1500</w:t>
            </w:r>
          </w:p>
        </w:tc>
        <w:tc>
          <w:tcPr>
            <w:tcW w:w="3918" w:type="dxa"/>
          </w:tcPr>
          <w:p w:rsidR="00640690" w:rsidRPr="00640690" w:rsidRDefault="00640690" w:rsidP="00640690">
            <w:pPr>
              <w:pStyle w:val="TableParagraph"/>
              <w:rPr>
                <w:rFonts w:asciiTheme="minorHAnsi" w:hAnsiTheme="minorHAnsi" w:cstheme="minorHAnsi"/>
                <w:sz w:val="24"/>
                <w:szCs w:val="24"/>
              </w:rPr>
            </w:pPr>
            <w:r w:rsidRPr="00640690">
              <w:rPr>
                <w:rFonts w:asciiTheme="minorHAnsi" w:hAnsiTheme="minorHAnsi" w:cstheme="minorHAnsi"/>
                <w:sz w:val="24"/>
                <w:szCs w:val="24"/>
              </w:rPr>
              <w:t>New skills developed</w:t>
            </w:r>
          </w:p>
          <w:p w:rsidR="00640690" w:rsidRPr="00640690" w:rsidRDefault="00640690" w:rsidP="00640690">
            <w:pPr>
              <w:pStyle w:val="TableParagraph"/>
              <w:rPr>
                <w:rFonts w:asciiTheme="minorHAnsi" w:hAnsiTheme="minorHAnsi" w:cstheme="minorHAnsi"/>
                <w:sz w:val="24"/>
                <w:szCs w:val="24"/>
              </w:rPr>
            </w:pPr>
            <w:r w:rsidRPr="00640690">
              <w:rPr>
                <w:rFonts w:asciiTheme="minorHAnsi" w:hAnsiTheme="minorHAnsi" w:cstheme="minorHAnsi"/>
                <w:sz w:val="24"/>
                <w:szCs w:val="24"/>
              </w:rPr>
              <w:t>Children develop more adventurous outdoor ( safe risk taking)</w:t>
            </w:r>
          </w:p>
          <w:p w:rsidR="000B0C3A" w:rsidRPr="00640690" w:rsidRDefault="00640690" w:rsidP="00640690">
            <w:pPr>
              <w:pStyle w:val="TableParagraph"/>
              <w:rPr>
                <w:rFonts w:asciiTheme="minorHAnsi" w:hAnsiTheme="minorHAnsi" w:cstheme="minorHAnsi"/>
                <w:sz w:val="24"/>
                <w:szCs w:val="24"/>
              </w:rPr>
            </w:pPr>
            <w:r w:rsidRPr="00640690">
              <w:rPr>
                <w:rFonts w:asciiTheme="minorHAnsi" w:hAnsiTheme="minorHAnsi" w:cstheme="minorHAnsi"/>
                <w:sz w:val="24"/>
                <w:szCs w:val="24"/>
              </w:rPr>
              <w:t>Children enjoy being outdoors and being active.</w:t>
            </w:r>
          </w:p>
        </w:tc>
        <w:tc>
          <w:tcPr>
            <w:tcW w:w="3076" w:type="dxa"/>
          </w:tcPr>
          <w:p w:rsidR="000B0C3A" w:rsidRPr="00640690" w:rsidRDefault="000B0C3A" w:rsidP="000B0C3A">
            <w:pPr>
              <w:pStyle w:val="TableParagraph"/>
              <w:rPr>
                <w:rFonts w:asciiTheme="minorHAnsi" w:hAnsiTheme="minorHAnsi" w:cstheme="minorHAnsi"/>
                <w:sz w:val="24"/>
                <w:szCs w:val="24"/>
              </w:rPr>
            </w:pPr>
            <w:r w:rsidRPr="00640690">
              <w:rPr>
                <w:rFonts w:asciiTheme="minorHAnsi" w:hAnsiTheme="minorHAnsi" w:cstheme="minorHAnsi"/>
                <w:sz w:val="24"/>
                <w:szCs w:val="24"/>
              </w:rPr>
              <w:t>Assess impact and consider for younger pupils</w:t>
            </w:r>
          </w:p>
          <w:p w:rsidR="000B0C3A" w:rsidRPr="00640690" w:rsidRDefault="000B0C3A" w:rsidP="000B0C3A">
            <w:pPr>
              <w:pStyle w:val="TableParagraph"/>
              <w:rPr>
                <w:rFonts w:asciiTheme="minorHAnsi" w:hAnsiTheme="minorHAnsi" w:cstheme="minorHAnsi"/>
                <w:sz w:val="24"/>
                <w:szCs w:val="24"/>
              </w:rPr>
            </w:pPr>
          </w:p>
          <w:p w:rsidR="000B0C3A" w:rsidRPr="00640690" w:rsidRDefault="000B0C3A" w:rsidP="000B0C3A">
            <w:pPr>
              <w:pStyle w:val="TableParagraph"/>
              <w:rPr>
                <w:rFonts w:asciiTheme="minorHAnsi" w:hAnsiTheme="minorHAnsi" w:cstheme="minorHAnsi"/>
                <w:sz w:val="24"/>
                <w:szCs w:val="24"/>
              </w:rPr>
            </w:pPr>
            <w:r w:rsidRPr="00640690">
              <w:rPr>
                <w:rFonts w:asciiTheme="minorHAnsi" w:hAnsiTheme="minorHAnsi" w:cstheme="minorHAnsi"/>
                <w:sz w:val="24"/>
                <w:szCs w:val="24"/>
              </w:rPr>
              <w:t>Pupil questionnaire</w:t>
            </w:r>
          </w:p>
        </w:tc>
      </w:tr>
      <w:tr w:rsidR="000B0C3A" w:rsidRPr="00881B7A" w:rsidTr="001650AB">
        <w:trPr>
          <w:trHeight w:val="1965"/>
        </w:trPr>
        <w:tc>
          <w:tcPr>
            <w:tcW w:w="3748" w:type="dxa"/>
          </w:tcPr>
          <w:p w:rsidR="000B0C3A" w:rsidRDefault="000B0C3A" w:rsidP="000B0C3A">
            <w:pPr>
              <w:pStyle w:val="TableParagraph"/>
              <w:spacing w:line="257" w:lineRule="exact"/>
              <w:rPr>
                <w:rFonts w:asciiTheme="minorHAnsi" w:hAnsiTheme="minorHAnsi" w:cstheme="minorHAnsi"/>
                <w:color w:val="231F20"/>
                <w:sz w:val="24"/>
                <w:szCs w:val="24"/>
              </w:rPr>
            </w:pPr>
            <w:r w:rsidRPr="000B0C3A">
              <w:rPr>
                <w:rFonts w:asciiTheme="minorHAnsi" w:hAnsiTheme="minorHAnsi" w:cstheme="minorHAnsi"/>
                <w:color w:val="231F20"/>
                <w:sz w:val="24"/>
                <w:szCs w:val="24"/>
              </w:rPr>
              <w:t>Residential for Year 4 children</w:t>
            </w:r>
          </w:p>
          <w:p w:rsidR="000B0C3A" w:rsidRPr="000B0C3A" w:rsidRDefault="000B0C3A" w:rsidP="00F50366">
            <w:pPr>
              <w:pStyle w:val="TableParagraph"/>
              <w:spacing w:line="257" w:lineRule="exact"/>
              <w:rPr>
                <w:rFonts w:asciiTheme="minorHAnsi" w:hAnsiTheme="minorHAnsi" w:cstheme="minorHAnsi"/>
                <w:color w:val="231F20"/>
                <w:sz w:val="24"/>
                <w:szCs w:val="24"/>
              </w:rPr>
            </w:pPr>
          </w:p>
        </w:tc>
        <w:tc>
          <w:tcPr>
            <w:tcW w:w="3458" w:type="dxa"/>
          </w:tcPr>
          <w:p w:rsidR="000B0C3A" w:rsidRPr="000B0C3A" w:rsidRDefault="000B0C3A" w:rsidP="00F50366">
            <w:pPr>
              <w:pStyle w:val="TableParagraph"/>
              <w:rPr>
                <w:rFonts w:asciiTheme="minorHAnsi" w:hAnsiTheme="minorHAnsi" w:cstheme="minorHAnsi"/>
                <w:sz w:val="24"/>
                <w:szCs w:val="24"/>
              </w:rPr>
            </w:pPr>
            <w:r w:rsidRPr="000B0C3A">
              <w:rPr>
                <w:rFonts w:asciiTheme="minorHAnsi" w:hAnsiTheme="minorHAnsi" w:cstheme="minorHAnsi"/>
                <w:sz w:val="24"/>
                <w:szCs w:val="24"/>
              </w:rPr>
              <w:t xml:space="preserve">Adventurous and safe activities such as orienteering, team building </w:t>
            </w:r>
            <w:proofErr w:type="spellStart"/>
            <w:r w:rsidRPr="000B0C3A">
              <w:rPr>
                <w:rFonts w:asciiTheme="minorHAnsi" w:hAnsiTheme="minorHAnsi" w:cstheme="minorHAnsi"/>
                <w:sz w:val="24"/>
                <w:szCs w:val="24"/>
              </w:rPr>
              <w:t>etc</w:t>
            </w:r>
            <w:proofErr w:type="spellEnd"/>
          </w:p>
        </w:tc>
        <w:tc>
          <w:tcPr>
            <w:tcW w:w="1168" w:type="dxa"/>
          </w:tcPr>
          <w:p w:rsidR="000B0C3A" w:rsidRPr="000B0C3A" w:rsidRDefault="0024405E" w:rsidP="00F50366">
            <w:pPr>
              <w:pStyle w:val="TableParagraph"/>
              <w:rPr>
                <w:rFonts w:asciiTheme="minorHAnsi" w:hAnsiTheme="minorHAnsi" w:cstheme="minorHAnsi"/>
                <w:sz w:val="24"/>
                <w:szCs w:val="24"/>
              </w:rPr>
            </w:pPr>
            <w:r>
              <w:rPr>
                <w:rFonts w:asciiTheme="minorHAnsi" w:hAnsiTheme="minorHAnsi" w:cstheme="minorHAnsi"/>
                <w:sz w:val="24"/>
                <w:szCs w:val="24"/>
              </w:rPr>
              <w:t>£500</w:t>
            </w:r>
          </w:p>
        </w:tc>
        <w:tc>
          <w:tcPr>
            <w:tcW w:w="3918" w:type="dxa"/>
          </w:tcPr>
          <w:p w:rsidR="00640690" w:rsidRPr="000B0C3A" w:rsidRDefault="00640690" w:rsidP="00640690">
            <w:pPr>
              <w:pStyle w:val="TableParagraph"/>
              <w:rPr>
                <w:rFonts w:asciiTheme="minorHAnsi" w:hAnsiTheme="minorHAnsi" w:cstheme="minorHAnsi"/>
                <w:sz w:val="24"/>
                <w:szCs w:val="24"/>
              </w:rPr>
            </w:pPr>
            <w:r w:rsidRPr="000B0C3A">
              <w:rPr>
                <w:rFonts w:asciiTheme="minorHAnsi" w:hAnsiTheme="minorHAnsi" w:cstheme="minorHAnsi"/>
                <w:sz w:val="24"/>
                <w:szCs w:val="24"/>
              </w:rPr>
              <w:t xml:space="preserve">New skills developed including </w:t>
            </w:r>
            <w:r>
              <w:rPr>
                <w:rFonts w:asciiTheme="minorHAnsi" w:hAnsiTheme="minorHAnsi" w:cstheme="minorHAnsi"/>
                <w:sz w:val="24"/>
                <w:szCs w:val="24"/>
              </w:rPr>
              <w:t xml:space="preserve">positive </w:t>
            </w:r>
            <w:r w:rsidRPr="000B0C3A">
              <w:rPr>
                <w:rFonts w:asciiTheme="minorHAnsi" w:hAnsiTheme="minorHAnsi" w:cstheme="minorHAnsi"/>
                <w:sz w:val="24"/>
                <w:szCs w:val="24"/>
              </w:rPr>
              <w:t xml:space="preserve">attitudes </w:t>
            </w:r>
          </w:p>
          <w:p w:rsidR="00640690" w:rsidRPr="000B0C3A" w:rsidRDefault="00640690" w:rsidP="00640690">
            <w:pPr>
              <w:pStyle w:val="TableParagraph"/>
              <w:rPr>
                <w:rFonts w:asciiTheme="minorHAnsi" w:hAnsiTheme="minorHAnsi" w:cstheme="minorHAnsi"/>
                <w:sz w:val="24"/>
                <w:szCs w:val="24"/>
              </w:rPr>
            </w:pPr>
            <w:r w:rsidRPr="000B0C3A">
              <w:rPr>
                <w:rFonts w:asciiTheme="minorHAnsi" w:hAnsiTheme="minorHAnsi" w:cstheme="minorHAnsi"/>
                <w:sz w:val="24"/>
                <w:szCs w:val="24"/>
              </w:rPr>
              <w:t>Children develop more adventurous outdoor ( safe risk taking)</w:t>
            </w:r>
          </w:p>
          <w:p w:rsidR="000B0C3A" w:rsidRPr="000B0C3A" w:rsidRDefault="00640690" w:rsidP="00640690">
            <w:pPr>
              <w:pStyle w:val="TableParagraph"/>
              <w:rPr>
                <w:rFonts w:asciiTheme="minorHAnsi" w:hAnsiTheme="minorHAnsi" w:cstheme="minorHAnsi"/>
                <w:sz w:val="24"/>
                <w:szCs w:val="24"/>
              </w:rPr>
            </w:pPr>
            <w:r w:rsidRPr="000B0C3A">
              <w:rPr>
                <w:rFonts w:asciiTheme="minorHAnsi" w:hAnsiTheme="minorHAnsi" w:cstheme="minorHAnsi"/>
                <w:sz w:val="24"/>
                <w:szCs w:val="24"/>
              </w:rPr>
              <w:t>Children enjoy being outdoors and being active.</w:t>
            </w:r>
          </w:p>
        </w:tc>
        <w:tc>
          <w:tcPr>
            <w:tcW w:w="3076" w:type="dxa"/>
          </w:tcPr>
          <w:p w:rsidR="000B0C3A" w:rsidRPr="000B0C3A" w:rsidRDefault="000B0C3A" w:rsidP="000B0C3A">
            <w:pPr>
              <w:pStyle w:val="TableParagraph"/>
              <w:rPr>
                <w:rFonts w:asciiTheme="minorHAnsi" w:hAnsiTheme="minorHAnsi" w:cstheme="minorHAnsi"/>
                <w:sz w:val="24"/>
                <w:szCs w:val="24"/>
              </w:rPr>
            </w:pPr>
            <w:r w:rsidRPr="000B0C3A">
              <w:rPr>
                <w:rFonts w:asciiTheme="minorHAnsi" w:hAnsiTheme="minorHAnsi" w:cstheme="minorHAnsi"/>
                <w:sz w:val="24"/>
                <w:szCs w:val="24"/>
              </w:rPr>
              <w:t>If successful extend Year 3 to OAA Residential- Sept 2020</w:t>
            </w:r>
          </w:p>
          <w:p w:rsidR="000B0C3A" w:rsidRPr="000B0C3A" w:rsidRDefault="000B0C3A" w:rsidP="00F50366">
            <w:pPr>
              <w:pStyle w:val="TableParagraph"/>
              <w:rPr>
                <w:rFonts w:asciiTheme="minorHAnsi" w:hAnsiTheme="minorHAnsi" w:cstheme="minorHAnsi"/>
                <w:sz w:val="24"/>
                <w:szCs w:val="24"/>
              </w:rPr>
            </w:pPr>
          </w:p>
        </w:tc>
      </w:tr>
      <w:tr w:rsidR="000B0C3A" w:rsidRPr="00881B7A" w:rsidTr="001650AB">
        <w:trPr>
          <w:trHeight w:val="358"/>
        </w:trPr>
        <w:tc>
          <w:tcPr>
            <w:tcW w:w="3748" w:type="dxa"/>
          </w:tcPr>
          <w:p w:rsidR="000B0C3A" w:rsidRPr="000B0C3A" w:rsidRDefault="000B0C3A" w:rsidP="00F50366">
            <w:pPr>
              <w:pStyle w:val="TableParagraph"/>
              <w:spacing w:line="257" w:lineRule="exact"/>
              <w:rPr>
                <w:rFonts w:asciiTheme="minorHAnsi" w:hAnsiTheme="minorHAnsi" w:cstheme="minorHAnsi"/>
                <w:color w:val="231F20"/>
                <w:sz w:val="24"/>
                <w:szCs w:val="24"/>
              </w:rPr>
            </w:pPr>
            <w:r>
              <w:rPr>
                <w:rFonts w:asciiTheme="minorHAnsi" w:hAnsiTheme="minorHAnsi" w:cstheme="minorHAnsi"/>
                <w:color w:val="231F20"/>
                <w:sz w:val="24"/>
                <w:szCs w:val="24"/>
              </w:rPr>
              <w:t>PE Week- Summer Term</w:t>
            </w:r>
          </w:p>
        </w:tc>
        <w:tc>
          <w:tcPr>
            <w:tcW w:w="3458" w:type="dxa"/>
          </w:tcPr>
          <w:p w:rsidR="000B0C3A" w:rsidRPr="00640690" w:rsidRDefault="000B0C3A" w:rsidP="00F50366">
            <w:pPr>
              <w:pStyle w:val="TableParagraph"/>
              <w:rPr>
                <w:rFonts w:asciiTheme="minorHAnsi" w:hAnsiTheme="minorHAnsi" w:cstheme="minorHAnsi"/>
                <w:sz w:val="24"/>
                <w:szCs w:val="24"/>
              </w:rPr>
            </w:pPr>
            <w:r w:rsidRPr="00640690">
              <w:rPr>
                <w:rFonts w:asciiTheme="minorHAnsi" w:hAnsiTheme="minorHAnsi" w:cstheme="minorHAnsi"/>
                <w:sz w:val="24"/>
                <w:szCs w:val="24"/>
              </w:rPr>
              <w:t xml:space="preserve">Organize a range activities and </w:t>
            </w:r>
            <w:r w:rsidRPr="00640690">
              <w:rPr>
                <w:rFonts w:asciiTheme="minorHAnsi" w:hAnsiTheme="minorHAnsi" w:cstheme="minorHAnsi"/>
                <w:sz w:val="24"/>
                <w:szCs w:val="24"/>
              </w:rPr>
              <w:lastRenderedPageBreak/>
              <w:t>experiences (staff led and outside agencies) to broaden children’s experiences</w:t>
            </w:r>
          </w:p>
        </w:tc>
        <w:tc>
          <w:tcPr>
            <w:tcW w:w="1168" w:type="dxa"/>
          </w:tcPr>
          <w:p w:rsidR="000B0C3A" w:rsidRPr="00640690" w:rsidRDefault="00640690" w:rsidP="00F50366">
            <w:pPr>
              <w:pStyle w:val="TableParagraph"/>
              <w:rPr>
                <w:rFonts w:asciiTheme="minorHAnsi" w:hAnsiTheme="minorHAnsi" w:cstheme="minorHAnsi"/>
                <w:sz w:val="24"/>
                <w:szCs w:val="24"/>
              </w:rPr>
            </w:pPr>
            <w:r w:rsidRPr="00640690">
              <w:rPr>
                <w:rFonts w:asciiTheme="minorHAnsi" w:hAnsiTheme="minorHAnsi" w:cstheme="minorHAnsi"/>
                <w:sz w:val="24"/>
                <w:szCs w:val="24"/>
              </w:rPr>
              <w:lastRenderedPageBreak/>
              <w:t>£1000</w:t>
            </w:r>
          </w:p>
        </w:tc>
        <w:tc>
          <w:tcPr>
            <w:tcW w:w="3918" w:type="dxa"/>
          </w:tcPr>
          <w:p w:rsidR="00640690" w:rsidRPr="000B0C3A" w:rsidRDefault="00640690" w:rsidP="00640690">
            <w:pPr>
              <w:pStyle w:val="TableParagraph"/>
              <w:rPr>
                <w:rFonts w:asciiTheme="minorHAnsi" w:hAnsiTheme="minorHAnsi" w:cstheme="minorHAnsi"/>
                <w:sz w:val="24"/>
                <w:szCs w:val="24"/>
              </w:rPr>
            </w:pPr>
            <w:r w:rsidRPr="000B0C3A">
              <w:rPr>
                <w:rFonts w:asciiTheme="minorHAnsi" w:hAnsiTheme="minorHAnsi" w:cstheme="minorHAnsi"/>
                <w:sz w:val="24"/>
                <w:szCs w:val="24"/>
              </w:rPr>
              <w:t xml:space="preserve">New skills developed including </w:t>
            </w:r>
            <w:r>
              <w:rPr>
                <w:rFonts w:asciiTheme="minorHAnsi" w:hAnsiTheme="minorHAnsi" w:cstheme="minorHAnsi"/>
                <w:sz w:val="24"/>
                <w:szCs w:val="24"/>
              </w:rPr>
              <w:t xml:space="preserve">positive </w:t>
            </w:r>
            <w:r w:rsidRPr="000B0C3A">
              <w:rPr>
                <w:rFonts w:asciiTheme="minorHAnsi" w:hAnsiTheme="minorHAnsi" w:cstheme="minorHAnsi"/>
                <w:sz w:val="24"/>
                <w:szCs w:val="24"/>
              </w:rPr>
              <w:lastRenderedPageBreak/>
              <w:t xml:space="preserve">attitudes </w:t>
            </w:r>
          </w:p>
          <w:p w:rsidR="00640690" w:rsidRPr="000B0C3A" w:rsidRDefault="00640690" w:rsidP="00640690">
            <w:pPr>
              <w:pStyle w:val="TableParagraph"/>
              <w:rPr>
                <w:rFonts w:asciiTheme="minorHAnsi" w:hAnsiTheme="minorHAnsi" w:cstheme="minorHAnsi"/>
                <w:sz w:val="24"/>
                <w:szCs w:val="24"/>
              </w:rPr>
            </w:pPr>
            <w:r w:rsidRPr="000B0C3A">
              <w:rPr>
                <w:rFonts w:asciiTheme="minorHAnsi" w:hAnsiTheme="minorHAnsi" w:cstheme="minorHAnsi"/>
                <w:sz w:val="24"/>
                <w:szCs w:val="24"/>
              </w:rPr>
              <w:t>Children develop more adventurous outdoor ( safe risk taking)</w:t>
            </w:r>
          </w:p>
          <w:p w:rsidR="000B0C3A" w:rsidRPr="000B0C3A" w:rsidRDefault="00640690" w:rsidP="00640690">
            <w:pPr>
              <w:pStyle w:val="TableParagraph"/>
              <w:rPr>
                <w:rFonts w:asciiTheme="minorHAnsi" w:hAnsiTheme="minorHAnsi" w:cstheme="minorHAnsi"/>
                <w:sz w:val="24"/>
                <w:szCs w:val="24"/>
                <w:highlight w:val="yellow"/>
              </w:rPr>
            </w:pPr>
            <w:r w:rsidRPr="000B0C3A">
              <w:rPr>
                <w:rFonts w:asciiTheme="minorHAnsi" w:hAnsiTheme="minorHAnsi" w:cstheme="minorHAnsi"/>
                <w:sz w:val="24"/>
                <w:szCs w:val="24"/>
              </w:rPr>
              <w:t>Children enjoy being outdoors and being active.</w:t>
            </w:r>
          </w:p>
        </w:tc>
        <w:tc>
          <w:tcPr>
            <w:tcW w:w="3076" w:type="dxa"/>
          </w:tcPr>
          <w:p w:rsidR="000B0C3A" w:rsidRPr="000B0C3A" w:rsidRDefault="001650AB" w:rsidP="00F50366">
            <w:pPr>
              <w:pStyle w:val="TableParagraph"/>
              <w:rPr>
                <w:rFonts w:asciiTheme="minorHAnsi" w:hAnsiTheme="minorHAnsi" w:cstheme="minorHAnsi"/>
                <w:sz w:val="24"/>
                <w:szCs w:val="24"/>
                <w:highlight w:val="yellow"/>
              </w:rPr>
            </w:pPr>
            <w:r w:rsidRPr="001650AB">
              <w:rPr>
                <w:rFonts w:asciiTheme="minorHAnsi" w:hAnsiTheme="minorHAnsi" w:cstheme="minorHAnsi"/>
                <w:sz w:val="24"/>
                <w:szCs w:val="24"/>
              </w:rPr>
              <w:lastRenderedPageBreak/>
              <w:t xml:space="preserve">Develop staff confidence in </w:t>
            </w:r>
            <w:r w:rsidRPr="001650AB">
              <w:rPr>
                <w:rFonts w:asciiTheme="minorHAnsi" w:hAnsiTheme="minorHAnsi" w:cstheme="minorHAnsi"/>
                <w:sz w:val="24"/>
                <w:szCs w:val="24"/>
              </w:rPr>
              <w:lastRenderedPageBreak/>
              <w:t>delivering a broad range of activities</w:t>
            </w:r>
          </w:p>
        </w:tc>
      </w:tr>
      <w:tr w:rsidR="000B0C3A" w:rsidRPr="00881B7A" w:rsidTr="001650AB">
        <w:trPr>
          <w:trHeight w:val="358"/>
        </w:trPr>
        <w:tc>
          <w:tcPr>
            <w:tcW w:w="3748" w:type="dxa"/>
          </w:tcPr>
          <w:p w:rsidR="000B0C3A" w:rsidRDefault="000B0C3A" w:rsidP="00F50366">
            <w:pPr>
              <w:pStyle w:val="TableParagraph"/>
              <w:spacing w:line="257" w:lineRule="exact"/>
              <w:rPr>
                <w:rFonts w:asciiTheme="minorHAnsi" w:hAnsiTheme="minorHAnsi" w:cstheme="minorHAnsi"/>
                <w:color w:val="231F20"/>
                <w:sz w:val="24"/>
                <w:szCs w:val="24"/>
              </w:rPr>
            </w:pPr>
            <w:r>
              <w:rPr>
                <w:rFonts w:asciiTheme="minorHAnsi" w:hAnsiTheme="minorHAnsi" w:cstheme="minorHAnsi"/>
                <w:color w:val="231F20"/>
                <w:sz w:val="24"/>
                <w:szCs w:val="24"/>
              </w:rPr>
              <w:lastRenderedPageBreak/>
              <w:t>Signpost to outside agencies/summer holiday clubs/after school clubs</w:t>
            </w:r>
          </w:p>
        </w:tc>
        <w:tc>
          <w:tcPr>
            <w:tcW w:w="3458" w:type="dxa"/>
          </w:tcPr>
          <w:p w:rsidR="000B0C3A" w:rsidRPr="000B0C3A" w:rsidRDefault="000B0C3A" w:rsidP="00F50366">
            <w:pPr>
              <w:pStyle w:val="TableParagraph"/>
              <w:rPr>
                <w:rFonts w:asciiTheme="minorHAnsi" w:hAnsiTheme="minorHAnsi" w:cstheme="minorHAnsi"/>
                <w:sz w:val="24"/>
                <w:szCs w:val="24"/>
              </w:rPr>
            </w:pPr>
            <w:r>
              <w:rPr>
                <w:rFonts w:asciiTheme="minorHAnsi" w:hAnsiTheme="minorHAnsi" w:cstheme="minorHAnsi"/>
                <w:sz w:val="24"/>
                <w:szCs w:val="24"/>
              </w:rPr>
              <w:t>Distribute fliers/add to Newsletter</w:t>
            </w:r>
          </w:p>
        </w:tc>
        <w:tc>
          <w:tcPr>
            <w:tcW w:w="1168" w:type="dxa"/>
          </w:tcPr>
          <w:p w:rsidR="000B0C3A" w:rsidRPr="000B0C3A" w:rsidRDefault="000B0C3A" w:rsidP="00F50366">
            <w:pPr>
              <w:pStyle w:val="TableParagraph"/>
              <w:rPr>
                <w:rFonts w:asciiTheme="minorHAnsi" w:hAnsiTheme="minorHAnsi" w:cstheme="minorHAnsi"/>
                <w:sz w:val="24"/>
                <w:szCs w:val="24"/>
                <w:highlight w:val="yellow"/>
              </w:rPr>
            </w:pPr>
            <w:r w:rsidRPr="000B0C3A">
              <w:rPr>
                <w:rFonts w:asciiTheme="minorHAnsi" w:hAnsiTheme="minorHAnsi" w:cstheme="minorHAnsi"/>
                <w:sz w:val="24"/>
                <w:szCs w:val="24"/>
              </w:rPr>
              <w:t>No cost</w:t>
            </w:r>
          </w:p>
        </w:tc>
        <w:tc>
          <w:tcPr>
            <w:tcW w:w="3918" w:type="dxa"/>
          </w:tcPr>
          <w:p w:rsidR="00640690" w:rsidRPr="000B0C3A" w:rsidRDefault="00640690" w:rsidP="00640690">
            <w:pPr>
              <w:pStyle w:val="TableParagraph"/>
              <w:rPr>
                <w:rFonts w:asciiTheme="minorHAnsi" w:hAnsiTheme="minorHAnsi" w:cstheme="minorHAnsi"/>
                <w:sz w:val="24"/>
                <w:szCs w:val="24"/>
              </w:rPr>
            </w:pPr>
            <w:r w:rsidRPr="000B0C3A">
              <w:rPr>
                <w:rFonts w:asciiTheme="minorHAnsi" w:hAnsiTheme="minorHAnsi" w:cstheme="minorHAnsi"/>
                <w:sz w:val="24"/>
                <w:szCs w:val="24"/>
              </w:rPr>
              <w:t xml:space="preserve">New skills developed including </w:t>
            </w:r>
            <w:r>
              <w:rPr>
                <w:rFonts w:asciiTheme="minorHAnsi" w:hAnsiTheme="minorHAnsi" w:cstheme="minorHAnsi"/>
                <w:sz w:val="24"/>
                <w:szCs w:val="24"/>
              </w:rPr>
              <w:t xml:space="preserve">positive </w:t>
            </w:r>
            <w:r w:rsidRPr="000B0C3A">
              <w:rPr>
                <w:rFonts w:asciiTheme="minorHAnsi" w:hAnsiTheme="minorHAnsi" w:cstheme="minorHAnsi"/>
                <w:sz w:val="24"/>
                <w:szCs w:val="24"/>
              </w:rPr>
              <w:t xml:space="preserve">attitudes </w:t>
            </w:r>
          </w:p>
          <w:p w:rsidR="00640690" w:rsidRPr="000B0C3A" w:rsidRDefault="00640690" w:rsidP="00640690">
            <w:pPr>
              <w:pStyle w:val="TableParagraph"/>
              <w:rPr>
                <w:rFonts w:asciiTheme="minorHAnsi" w:hAnsiTheme="minorHAnsi" w:cstheme="minorHAnsi"/>
                <w:sz w:val="24"/>
                <w:szCs w:val="24"/>
              </w:rPr>
            </w:pPr>
            <w:r w:rsidRPr="000B0C3A">
              <w:rPr>
                <w:rFonts w:asciiTheme="minorHAnsi" w:hAnsiTheme="minorHAnsi" w:cstheme="minorHAnsi"/>
                <w:sz w:val="24"/>
                <w:szCs w:val="24"/>
              </w:rPr>
              <w:t>Children dev</w:t>
            </w:r>
            <w:r w:rsidR="00A97FFB">
              <w:rPr>
                <w:rFonts w:asciiTheme="minorHAnsi" w:hAnsiTheme="minorHAnsi" w:cstheme="minorHAnsi"/>
                <w:sz w:val="24"/>
                <w:szCs w:val="24"/>
              </w:rPr>
              <w:t>elop more adventurous outdoor (</w:t>
            </w:r>
            <w:r w:rsidRPr="000B0C3A">
              <w:rPr>
                <w:rFonts w:asciiTheme="minorHAnsi" w:hAnsiTheme="minorHAnsi" w:cstheme="minorHAnsi"/>
                <w:sz w:val="24"/>
                <w:szCs w:val="24"/>
              </w:rPr>
              <w:t>safe risk taking)</w:t>
            </w:r>
          </w:p>
          <w:p w:rsidR="000B0C3A" w:rsidRPr="000B0C3A" w:rsidRDefault="00640690" w:rsidP="00640690">
            <w:pPr>
              <w:pStyle w:val="TableParagraph"/>
              <w:rPr>
                <w:rFonts w:asciiTheme="minorHAnsi" w:hAnsiTheme="minorHAnsi" w:cstheme="minorHAnsi"/>
                <w:sz w:val="24"/>
                <w:szCs w:val="24"/>
                <w:highlight w:val="yellow"/>
              </w:rPr>
            </w:pPr>
            <w:r w:rsidRPr="000B0C3A">
              <w:rPr>
                <w:rFonts w:asciiTheme="minorHAnsi" w:hAnsiTheme="minorHAnsi" w:cstheme="minorHAnsi"/>
                <w:sz w:val="24"/>
                <w:szCs w:val="24"/>
              </w:rPr>
              <w:t>Children enjoy being outdoors and being active.</w:t>
            </w:r>
          </w:p>
        </w:tc>
        <w:tc>
          <w:tcPr>
            <w:tcW w:w="3076" w:type="dxa"/>
          </w:tcPr>
          <w:p w:rsidR="000B0C3A" w:rsidRDefault="001650AB" w:rsidP="00F50366">
            <w:pPr>
              <w:pStyle w:val="TableParagraph"/>
              <w:rPr>
                <w:rFonts w:asciiTheme="minorHAnsi" w:hAnsiTheme="minorHAnsi" w:cstheme="minorHAnsi"/>
                <w:sz w:val="24"/>
                <w:szCs w:val="24"/>
              </w:rPr>
            </w:pPr>
            <w:r w:rsidRPr="001650AB">
              <w:rPr>
                <w:rFonts w:asciiTheme="minorHAnsi" w:hAnsiTheme="minorHAnsi" w:cstheme="minorHAnsi"/>
                <w:sz w:val="24"/>
                <w:szCs w:val="24"/>
              </w:rPr>
              <w:t>Develop links with broader range of providers</w:t>
            </w:r>
          </w:p>
          <w:p w:rsidR="001650AB" w:rsidRPr="000B0C3A" w:rsidRDefault="001650AB" w:rsidP="00F50366">
            <w:pPr>
              <w:pStyle w:val="TableParagraph"/>
              <w:rPr>
                <w:rFonts w:asciiTheme="minorHAnsi" w:hAnsiTheme="minorHAnsi" w:cstheme="minorHAnsi"/>
                <w:sz w:val="24"/>
                <w:szCs w:val="24"/>
                <w:highlight w:val="yellow"/>
              </w:rPr>
            </w:pPr>
            <w:r>
              <w:rPr>
                <w:rFonts w:asciiTheme="minorHAnsi" w:hAnsiTheme="minorHAnsi" w:cstheme="minorHAnsi"/>
                <w:sz w:val="24"/>
                <w:szCs w:val="24"/>
              </w:rPr>
              <w:t>Assessment of quality of clubs (GST)</w:t>
            </w:r>
          </w:p>
        </w:tc>
      </w:tr>
      <w:tr w:rsidR="001650AB" w:rsidRPr="00881B7A" w:rsidTr="001650AB">
        <w:trPr>
          <w:trHeight w:val="358"/>
        </w:trPr>
        <w:tc>
          <w:tcPr>
            <w:tcW w:w="3748" w:type="dxa"/>
          </w:tcPr>
          <w:p w:rsidR="001650AB" w:rsidRDefault="001650AB" w:rsidP="001650AB">
            <w:pPr>
              <w:pStyle w:val="TableParagraph"/>
              <w:spacing w:line="257" w:lineRule="exact"/>
              <w:rPr>
                <w:rFonts w:asciiTheme="minorHAnsi" w:hAnsiTheme="minorHAnsi" w:cstheme="minorHAnsi"/>
                <w:color w:val="231F20"/>
                <w:sz w:val="24"/>
                <w:szCs w:val="24"/>
              </w:rPr>
            </w:pPr>
            <w:r>
              <w:rPr>
                <w:rFonts w:asciiTheme="minorHAnsi" w:hAnsiTheme="minorHAnsi" w:cstheme="minorHAnsi"/>
                <w:color w:val="231F20"/>
                <w:sz w:val="24"/>
                <w:szCs w:val="24"/>
              </w:rPr>
              <w:t>Staff to run after school clubs in Summer Term</w:t>
            </w:r>
          </w:p>
        </w:tc>
        <w:tc>
          <w:tcPr>
            <w:tcW w:w="3458" w:type="dxa"/>
          </w:tcPr>
          <w:p w:rsidR="001650AB" w:rsidRDefault="001650AB" w:rsidP="001650AB">
            <w:pPr>
              <w:pStyle w:val="TableParagraph"/>
              <w:rPr>
                <w:rFonts w:asciiTheme="minorHAnsi" w:hAnsiTheme="minorHAnsi" w:cstheme="minorHAnsi"/>
                <w:sz w:val="24"/>
                <w:szCs w:val="24"/>
              </w:rPr>
            </w:pPr>
            <w:proofErr w:type="spellStart"/>
            <w:r>
              <w:rPr>
                <w:rFonts w:asciiTheme="minorHAnsi" w:hAnsiTheme="minorHAnsi" w:cstheme="minorHAnsi"/>
                <w:sz w:val="24"/>
                <w:szCs w:val="24"/>
              </w:rPr>
              <w:t>Organis</w:t>
            </w:r>
            <w:r w:rsidRPr="000B0C3A">
              <w:rPr>
                <w:rFonts w:asciiTheme="minorHAnsi" w:hAnsiTheme="minorHAnsi" w:cstheme="minorHAnsi"/>
                <w:sz w:val="24"/>
                <w:szCs w:val="24"/>
              </w:rPr>
              <w:t>e</w:t>
            </w:r>
            <w:proofErr w:type="spellEnd"/>
            <w:r w:rsidRPr="000B0C3A">
              <w:rPr>
                <w:rFonts w:asciiTheme="minorHAnsi" w:hAnsiTheme="minorHAnsi" w:cstheme="minorHAnsi"/>
                <w:sz w:val="24"/>
                <w:szCs w:val="24"/>
              </w:rPr>
              <w:t xml:space="preserve"> a range </w:t>
            </w:r>
            <w:r>
              <w:rPr>
                <w:rFonts w:asciiTheme="minorHAnsi" w:hAnsiTheme="minorHAnsi" w:cstheme="minorHAnsi"/>
                <w:sz w:val="24"/>
                <w:szCs w:val="24"/>
              </w:rPr>
              <w:t xml:space="preserve">after school </w:t>
            </w:r>
            <w:r w:rsidRPr="000B0C3A">
              <w:rPr>
                <w:rFonts w:asciiTheme="minorHAnsi" w:hAnsiTheme="minorHAnsi" w:cstheme="minorHAnsi"/>
                <w:sz w:val="24"/>
                <w:szCs w:val="24"/>
              </w:rPr>
              <w:t>activities (staff led) to broaden children’s experiences</w:t>
            </w:r>
          </w:p>
        </w:tc>
        <w:tc>
          <w:tcPr>
            <w:tcW w:w="1168" w:type="dxa"/>
          </w:tcPr>
          <w:p w:rsidR="001650AB" w:rsidRDefault="001650AB" w:rsidP="001650AB">
            <w:pPr>
              <w:pStyle w:val="TableParagraph"/>
              <w:rPr>
                <w:rFonts w:asciiTheme="minorHAnsi" w:hAnsiTheme="minorHAnsi" w:cstheme="minorHAnsi"/>
                <w:sz w:val="24"/>
                <w:szCs w:val="24"/>
              </w:rPr>
            </w:pPr>
            <w:r>
              <w:rPr>
                <w:rFonts w:asciiTheme="minorHAnsi" w:hAnsiTheme="minorHAnsi" w:cstheme="minorHAnsi"/>
                <w:sz w:val="24"/>
                <w:szCs w:val="24"/>
              </w:rPr>
              <w:t>Staff time</w:t>
            </w:r>
          </w:p>
          <w:p w:rsidR="001650AB" w:rsidRDefault="001650AB" w:rsidP="001650AB">
            <w:pPr>
              <w:pStyle w:val="TableParagraph"/>
              <w:rPr>
                <w:rFonts w:asciiTheme="minorHAnsi" w:hAnsiTheme="minorHAnsi" w:cstheme="minorHAnsi"/>
                <w:sz w:val="24"/>
                <w:szCs w:val="24"/>
              </w:rPr>
            </w:pPr>
          </w:p>
          <w:p w:rsidR="001650AB" w:rsidRPr="000B0C3A" w:rsidRDefault="001650AB" w:rsidP="001650AB">
            <w:pPr>
              <w:pStyle w:val="TableParagraph"/>
              <w:rPr>
                <w:rFonts w:asciiTheme="minorHAnsi" w:hAnsiTheme="minorHAnsi" w:cstheme="minorHAnsi"/>
                <w:sz w:val="24"/>
                <w:szCs w:val="24"/>
              </w:rPr>
            </w:pPr>
            <w:r>
              <w:rPr>
                <w:rFonts w:asciiTheme="minorHAnsi" w:hAnsiTheme="minorHAnsi" w:cstheme="minorHAnsi"/>
                <w:sz w:val="24"/>
                <w:szCs w:val="24"/>
              </w:rPr>
              <w:t>£300 resources</w:t>
            </w:r>
          </w:p>
        </w:tc>
        <w:tc>
          <w:tcPr>
            <w:tcW w:w="3918" w:type="dxa"/>
          </w:tcPr>
          <w:p w:rsidR="001650AB" w:rsidRPr="000B0C3A" w:rsidRDefault="001650AB" w:rsidP="001650AB">
            <w:pPr>
              <w:pStyle w:val="TableParagraph"/>
              <w:rPr>
                <w:rFonts w:asciiTheme="minorHAnsi" w:hAnsiTheme="minorHAnsi" w:cstheme="minorHAnsi"/>
                <w:sz w:val="24"/>
                <w:szCs w:val="24"/>
              </w:rPr>
            </w:pPr>
            <w:r w:rsidRPr="000B0C3A">
              <w:rPr>
                <w:rFonts w:asciiTheme="minorHAnsi" w:hAnsiTheme="minorHAnsi" w:cstheme="minorHAnsi"/>
                <w:sz w:val="24"/>
                <w:szCs w:val="24"/>
              </w:rPr>
              <w:t xml:space="preserve">New skills developed including </w:t>
            </w:r>
            <w:r>
              <w:rPr>
                <w:rFonts w:asciiTheme="minorHAnsi" w:hAnsiTheme="minorHAnsi" w:cstheme="minorHAnsi"/>
                <w:sz w:val="24"/>
                <w:szCs w:val="24"/>
              </w:rPr>
              <w:t xml:space="preserve">positive </w:t>
            </w:r>
            <w:r w:rsidRPr="000B0C3A">
              <w:rPr>
                <w:rFonts w:asciiTheme="minorHAnsi" w:hAnsiTheme="minorHAnsi" w:cstheme="minorHAnsi"/>
                <w:sz w:val="24"/>
                <w:szCs w:val="24"/>
              </w:rPr>
              <w:t xml:space="preserve">attitudes </w:t>
            </w:r>
          </w:p>
          <w:p w:rsidR="001650AB" w:rsidRPr="000B0C3A" w:rsidRDefault="001650AB" w:rsidP="001650AB">
            <w:pPr>
              <w:pStyle w:val="TableParagraph"/>
              <w:rPr>
                <w:rFonts w:asciiTheme="minorHAnsi" w:hAnsiTheme="minorHAnsi" w:cstheme="minorHAnsi"/>
                <w:sz w:val="24"/>
                <w:szCs w:val="24"/>
              </w:rPr>
            </w:pPr>
            <w:r>
              <w:rPr>
                <w:rFonts w:asciiTheme="minorHAnsi" w:hAnsiTheme="minorHAnsi" w:cstheme="minorHAnsi"/>
                <w:sz w:val="24"/>
                <w:szCs w:val="24"/>
              </w:rPr>
              <w:t>Staff able to talent spot for school teams</w:t>
            </w:r>
          </w:p>
          <w:p w:rsidR="001650AB" w:rsidRPr="000B0C3A" w:rsidRDefault="001650AB" w:rsidP="001650AB">
            <w:pPr>
              <w:pStyle w:val="TableParagraph"/>
              <w:rPr>
                <w:rFonts w:asciiTheme="minorHAnsi" w:hAnsiTheme="minorHAnsi" w:cstheme="minorHAnsi"/>
                <w:sz w:val="24"/>
                <w:szCs w:val="24"/>
                <w:highlight w:val="yellow"/>
              </w:rPr>
            </w:pPr>
            <w:r w:rsidRPr="000B0C3A">
              <w:rPr>
                <w:rFonts w:asciiTheme="minorHAnsi" w:hAnsiTheme="minorHAnsi" w:cstheme="minorHAnsi"/>
                <w:sz w:val="24"/>
                <w:szCs w:val="24"/>
              </w:rPr>
              <w:t>Children enjoy being outdoors and being active.</w:t>
            </w:r>
          </w:p>
        </w:tc>
        <w:tc>
          <w:tcPr>
            <w:tcW w:w="3076" w:type="dxa"/>
          </w:tcPr>
          <w:p w:rsidR="001650AB" w:rsidRPr="000B0C3A" w:rsidRDefault="001650AB" w:rsidP="001650AB">
            <w:pPr>
              <w:pStyle w:val="TableParagraph"/>
              <w:rPr>
                <w:rFonts w:asciiTheme="minorHAnsi" w:hAnsiTheme="minorHAnsi" w:cstheme="minorHAnsi"/>
                <w:sz w:val="24"/>
                <w:szCs w:val="24"/>
                <w:highlight w:val="yellow"/>
              </w:rPr>
            </w:pPr>
            <w:r w:rsidRPr="001650AB">
              <w:rPr>
                <w:rFonts w:asciiTheme="minorHAnsi" w:hAnsiTheme="minorHAnsi" w:cstheme="minorHAnsi"/>
                <w:sz w:val="24"/>
                <w:szCs w:val="24"/>
              </w:rPr>
              <w:t>Develop staff confidence in delivering a broad range of activities</w:t>
            </w:r>
          </w:p>
        </w:tc>
      </w:tr>
      <w:tr w:rsidR="00A97FFB" w:rsidRPr="00881B7A" w:rsidTr="001650AB">
        <w:trPr>
          <w:trHeight w:val="358"/>
        </w:trPr>
        <w:tc>
          <w:tcPr>
            <w:tcW w:w="3748" w:type="dxa"/>
          </w:tcPr>
          <w:p w:rsidR="00A97FFB" w:rsidRDefault="00A97FFB" w:rsidP="001650AB">
            <w:pPr>
              <w:pStyle w:val="TableParagraph"/>
              <w:spacing w:line="257" w:lineRule="exact"/>
              <w:rPr>
                <w:rFonts w:asciiTheme="minorHAnsi" w:hAnsiTheme="minorHAnsi" w:cstheme="minorHAnsi"/>
                <w:color w:val="231F20"/>
                <w:sz w:val="24"/>
                <w:szCs w:val="24"/>
              </w:rPr>
            </w:pPr>
            <w:r>
              <w:rPr>
                <w:rFonts w:asciiTheme="minorHAnsi" w:hAnsiTheme="minorHAnsi" w:cstheme="minorHAnsi"/>
                <w:color w:val="231F20"/>
                <w:sz w:val="24"/>
                <w:szCs w:val="24"/>
              </w:rPr>
              <w:t>Squash Taster Session for Year 3</w:t>
            </w:r>
          </w:p>
        </w:tc>
        <w:tc>
          <w:tcPr>
            <w:tcW w:w="3458" w:type="dxa"/>
          </w:tcPr>
          <w:p w:rsidR="00A97FFB" w:rsidRDefault="00A97FFB" w:rsidP="001650AB">
            <w:pPr>
              <w:pStyle w:val="TableParagraph"/>
              <w:rPr>
                <w:rFonts w:asciiTheme="minorHAnsi" w:hAnsiTheme="minorHAnsi" w:cstheme="minorHAnsi"/>
                <w:sz w:val="24"/>
                <w:szCs w:val="24"/>
              </w:rPr>
            </w:pPr>
            <w:r>
              <w:rPr>
                <w:rFonts w:asciiTheme="minorHAnsi" w:hAnsiTheme="minorHAnsi" w:cstheme="minorHAnsi"/>
                <w:color w:val="231F20"/>
                <w:sz w:val="24"/>
                <w:szCs w:val="24"/>
              </w:rPr>
              <w:t>Squash Taster Session for Year 3</w:t>
            </w:r>
          </w:p>
        </w:tc>
        <w:tc>
          <w:tcPr>
            <w:tcW w:w="1168" w:type="dxa"/>
          </w:tcPr>
          <w:p w:rsidR="00A97FFB" w:rsidRDefault="00A97FFB" w:rsidP="001650AB">
            <w:pPr>
              <w:pStyle w:val="TableParagraph"/>
              <w:rPr>
                <w:rFonts w:asciiTheme="minorHAnsi" w:hAnsiTheme="minorHAnsi" w:cstheme="minorHAnsi"/>
                <w:sz w:val="24"/>
                <w:szCs w:val="24"/>
              </w:rPr>
            </w:pPr>
            <w:r>
              <w:rPr>
                <w:rFonts w:asciiTheme="minorHAnsi" w:hAnsiTheme="minorHAnsi" w:cstheme="minorHAnsi"/>
                <w:sz w:val="24"/>
                <w:szCs w:val="24"/>
              </w:rPr>
              <w:t>£60</w:t>
            </w:r>
          </w:p>
        </w:tc>
        <w:tc>
          <w:tcPr>
            <w:tcW w:w="3918" w:type="dxa"/>
          </w:tcPr>
          <w:p w:rsidR="00A97FFB" w:rsidRPr="000B0C3A" w:rsidRDefault="00A97FFB" w:rsidP="00A97FFB">
            <w:pPr>
              <w:pStyle w:val="TableParagraph"/>
              <w:rPr>
                <w:rFonts w:asciiTheme="minorHAnsi" w:hAnsiTheme="minorHAnsi" w:cstheme="minorHAnsi"/>
                <w:sz w:val="24"/>
                <w:szCs w:val="24"/>
              </w:rPr>
            </w:pPr>
            <w:r w:rsidRPr="000B0C3A">
              <w:rPr>
                <w:rFonts w:asciiTheme="minorHAnsi" w:hAnsiTheme="minorHAnsi" w:cstheme="minorHAnsi"/>
                <w:sz w:val="24"/>
                <w:szCs w:val="24"/>
              </w:rPr>
              <w:t>New skills developed</w:t>
            </w:r>
          </w:p>
          <w:p w:rsidR="00A97FFB" w:rsidRPr="000B0C3A" w:rsidRDefault="00A97FFB" w:rsidP="00A97FFB">
            <w:pPr>
              <w:pStyle w:val="TableParagraph"/>
              <w:rPr>
                <w:rFonts w:asciiTheme="minorHAnsi" w:hAnsiTheme="minorHAnsi" w:cstheme="minorHAnsi"/>
                <w:sz w:val="24"/>
                <w:szCs w:val="24"/>
              </w:rPr>
            </w:pPr>
            <w:r w:rsidRPr="000B0C3A">
              <w:rPr>
                <w:rFonts w:asciiTheme="minorHAnsi" w:hAnsiTheme="minorHAnsi" w:cstheme="minorHAnsi"/>
                <w:sz w:val="24"/>
                <w:szCs w:val="24"/>
              </w:rPr>
              <w:t>Children enjoy being active.</w:t>
            </w:r>
          </w:p>
        </w:tc>
        <w:tc>
          <w:tcPr>
            <w:tcW w:w="3076" w:type="dxa"/>
          </w:tcPr>
          <w:p w:rsidR="00A97FFB" w:rsidRPr="001650AB" w:rsidRDefault="00A97FFB" w:rsidP="001650AB">
            <w:pPr>
              <w:pStyle w:val="TableParagraph"/>
              <w:rPr>
                <w:rFonts w:asciiTheme="minorHAnsi" w:hAnsiTheme="minorHAnsi" w:cstheme="minorHAnsi"/>
                <w:sz w:val="24"/>
                <w:szCs w:val="24"/>
              </w:rPr>
            </w:pPr>
            <w:r>
              <w:rPr>
                <w:rFonts w:asciiTheme="minorHAnsi" w:hAnsiTheme="minorHAnsi" w:cstheme="minorHAnsi"/>
                <w:sz w:val="24"/>
                <w:szCs w:val="24"/>
              </w:rPr>
              <w:t>Signpost children to local clubs</w:t>
            </w:r>
          </w:p>
        </w:tc>
      </w:tr>
      <w:tr w:rsidR="001650AB" w:rsidRPr="00881B7A" w:rsidTr="00640690">
        <w:trPr>
          <w:trHeight w:val="326"/>
        </w:trPr>
        <w:tc>
          <w:tcPr>
            <w:tcW w:w="15368" w:type="dxa"/>
            <w:gridSpan w:val="5"/>
            <w:shd w:val="clear" w:color="auto" w:fill="D9D9D9" w:themeFill="background1" w:themeFillShade="D9"/>
          </w:tcPr>
          <w:p w:rsidR="001650AB" w:rsidRPr="00881B7A" w:rsidRDefault="001650AB" w:rsidP="001650AB">
            <w:pPr>
              <w:pStyle w:val="TableParagraph"/>
              <w:spacing w:line="257" w:lineRule="exact"/>
              <w:ind w:left="18"/>
              <w:rPr>
                <w:sz w:val="24"/>
                <w:highlight w:val="yellow"/>
              </w:rPr>
            </w:pPr>
            <w:r w:rsidRPr="00640690">
              <w:rPr>
                <w:b/>
                <w:color w:val="0057A0"/>
                <w:sz w:val="24"/>
              </w:rPr>
              <w:t xml:space="preserve">Key indicator 5: </w:t>
            </w:r>
            <w:r w:rsidRPr="00640690">
              <w:rPr>
                <w:color w:val="0057A0"/>
                <w:sz w:val="24"/>
              </w:rPr>
              <w:t>Increased participation in competitive sport</w:t>
            </w:r>
          </w:p>
        </w:tc>
      </w:tr>
      <w:tr w:rsidR="001650AB" w:rsidRPr="00881B7A" w:rsidTr="001650AB">
        <w:trPr>
          <w:trHeight w:val="600"/>
        </w:trPr>
        <w:tc>
          <w:tcPr>
            <w:tcW w:w="3748" w:type="dxa"/>
            <w:shd w:val="clear" w:color="auto" w:fill="D9D9D9" w:themeFill="background1" w:themeFillShade="D9"/>
          </w:tcPr>
          <w:p w:rsidR="001650AB" w:rsidRPr="001650AB" w:rsidRDefault="001650AB" w:rsidP="001650AB">
            <w:pPr>
              <w:pStyle w:val="TableParagraph"/>
              <w:spacing w:line="255" w:lineRule="exact"/>
              <w:ind w:left="18"/>
              <w:rPr>
                <w:b/>
                <w:sz w:val="24"/>
              </w:rPr>
            </w:pPr>
            <w:r w:rsidRPr="001650AB">
              <w:rPr>
                <w:b/>
                <w:color w:val="231F20"/>
                <w:sz w:val="24"/>
              </w:rPr>
              <w:t>School focus with clarity on intended</w:t>
            </w:r>
          </w:p>
          <w:p w:rsidR="001650AB" w:rsidRPr="001650AB" w:rsidRDefault="001650AB" w:rsidP="001650AB">
            <w:pPr>
              <w:pStyle w:val="TableParagraph"/>
              <w:spacing w:line="290" w:lineRule="exact"/>
              <w:ind w:left="18"/>
              <w:rPr>
                <w:b/>
                <w:sz w:val="24"/>
              </w:rPr>
            </w:pPr>
            <w:r w:rsidRPr="001650AB">
              <w:rPr>
                <w:b/>
                <w:color w:val="231F20"/>
                <w:sz w:val="24"/>
              </w:rPr>
              <w:t>impact on pupils</w:t>
            </w:r>
          </w:p>
        </w:tc>
        <w:tc>
          <w:tcPr>
            <w:tcW w:w="3458" w:type="dxa"/>
            <w:shd w:val="clear" w:color="auto" w:fill="D9D9D9" w:themeFill="background1" w:themeFillShade="D9"/>
          </w:tcPr>
          <w:p w:rsidR="001650AB" w:rsidRPr="001650AB" w:rsidRDefault="001650AB" w:rsidP="001650AB">
            <w:pPr>
              <w:pStyle w:val="TableParagraph"/>
              <w:spacing w:line="257" w:lineRule="exact"/>
              <w:ind w:left="18"/>
              <w:rPr>
                <w:b/>
                <w:sz w:val="24"/>
              </w:rPr>
            </w:pPr>
            <w:r>
              <w:rPr>
                <w:b/>
                <w:color w:val="231F20"/>
                <w:sz w:val="24"/>
              </w:rPr>
              <w:t>Actions to achieve</w:t>
            </w:r>
          </w:p>
        </w:tc>
        <w:tc>
          <w:tcPr>
            <w:tcW w:w="1168" w:type="dxa"/>
            <w:shd w:val="clear" w:color="auto" w:fill="D9D9D9" w:themeFill="background1" w:themeFillShade="D9"/>
          </w:tcPr>
          <w:p w:rsidR="001650AB" w:rsidRPr="001650AB" w:rsidRDefault="001650AB" w:rsidP="001650AB">
            <w:pPr>
              <w:pStyle w:val="TableParagraph"/>
              <w:spacing w:line="255" w:lineRule="exact"/>
              <w:ind w:left="18"/>
              <w:rPr>
                <w:b/>
                <w:sz w:val="24"/>
              </w:rPr>
            </w:pPr>
            <w:r w:rsidRPr="001650AB">
              <w:rPr>
                <w:b/>
                <w:color w:val="231F20"/>
                <w:sz w:val="24"/>
              </w:rPr>
              <w:t>Funding</w:t>
            </w:r>
          </w:p>
          <w:p w:rsidR="001650AB" w:rsidRPr="001650AB" w:rsidRDefault="001650AB" w:rsidP="001650AB">
            <w:pPr>
              <w:pStyle w:val="TableParagraph"/>
              <w:spacing w:line="290" w:lineRule="exact"/>
              <w:ind w:left="18"/>
              <w:rPr>
                <w:b/>
                <w:sz w:val="24"/>
              </w:rPr>
            </w:pPr>
            <w:r>
              <w:rPr>
                <w:b/>
                <w:color w:val="231F20"/>
                <w:sz w:val="24"/>
              </w:rPr>
              <w:t>allocated</w:t>
            </w:r>
          </w:p>
        </w:tc>
        <w:tc>
          <w:tcPr>
            <w:tcW w:w="3918" w:type="dxa"/>
            <w:shd w:val="clear" w:color="auto" w:fill="D9D9D9" w:themeFill="background1" w:themeFillShade="D9"/>
          </w:tcPr>
          <w:p w:rsidR="001650AB" w:rsidRPr="001650AB" w:rsidRDefault="001650AB" w:rsidP="001650AB">
            <w:pPr>
              <w:pStyle w:val="TableParagraph"/>
              <w:spacing w:line="257" w:lineRule="exact"/>
              <w:ind w:left="18"/>
              <w:rPr>
                <w:b/>
                <w:sz w:val="24"/>
              </w:rPr>
            </w:pPr>
            <w:r>
              <w:rPr>
                <w:b/>
                <w:color w:val="231F20"/>
                <w:sz w:val="24"/>
              </w:rPr>
              <w:t>Evidence and impact</w:t>
            </w:r>
          </w:p>
        </w:tc>
        <w:tc>
          <w:tcPr>
            <w:tcW w:w="3076" w:type="dxa"/>
            <w:shd w:val="clear" w:color="auto" w:fill="D9D9D9" w:themeFill="background1" w:themeFillShade="D9"/>
          </w:tcPr>
          <w:p w:rsidR="001650AB" w:rsidRPr="001650AB" w:rsidRDefault="001650AB" w:rsidP="001650AB">
            <w:pPr>
              <w:pStyle w:val="TableParagraph"/>
              <w:spacing w:line="255" w:lineRule="exact"/>
              <w:ind w:left="18"/>
              <w:rPr>
                <w:b/>
                <w:sz w:val="24"/>
              </w:rPr>
            </w:pPr>
            <w:r w:rsidRPr="001650AB">
              <w:rPr>
                <w:b/>
                <w:color w:val="231F20"/>
                <w:sz w:val="24"/>
              </w:rPr>
              <w:t>Sustainability and suggested</w:t>
            </w:r>
          </w:p>
          <w:p w:rsidR="001650AB" w:rsidRPr="001650AB" w:rsidRDefault="001650AB" w:rsidP="001650AB">
            <w:pPr>
              <w:pStyle w:val="TableParagraph"/>
              <w:spacing w:line="290" w:lineRule="exact"/>
              <w:ind w:left="18"/>
              <w:rPr>
                <w:b/>
                <w:sz w:val="24"/>
              </w:rPr>
            </w:pPr>
            <w:r>
              <w:rPr>
                <w:b/>
                <w:color w:val="231F20"/>
                <w:sz w:val="24"/>
              </w:rPr>
              <w:t>next steps</w:t>
            </w:r>
          </w:p>
        </w:tc>
      </w:tr>
      <w:tr w:rsidR="001650AB" w:rsidTr="001650AB">
        <w:trPr>
          <w:trHeight w:val="60"/>
        </w:trPr>
        <w:tc>
          <w:tcPr>
            <w:tcW w:w="3748" w:type="dxa"/>
          </w:tcPr>
          <w:p w:rsidR="001650AB" w:rsidRPr="00640690" w:rsidRDefault="001650AB" w:rsidP="001650AB">
            <w:pPr>
              <w:pStyle w:val="TableParagraph"/>
              <w:rPr>
                <w:rFonts w:asciiTheme="minorHAnsi" w:hAnsiTheme="minorHAnsi" w:cstheme="minorHAnsi"/>
                <w:sz w:val="24"/>
              </w:rPr>
            </w:pPr>
            <w:r w:rsidRPr="00640690">
              <w:rPr>
                <w:rFonts w:asciiTheme="minorHAnsi" w:hAnsiTheme="minorHAnsi" w:cstheme="minorHAnsi"/>
                <w:sz w:val="24"/>
              </w:rPr>
              <w:t xml:space="preserve">Transport to a variety of sporting events across the whole year.  </w:t>
            </w:r>
          </w:p>
        </w:tc>
        <w:tc>
          <w:tcPr>
            <w:tcW w:w="3458" w:type="dxa"/>
          </w:tcPr>
          <w:p w:rsidR="001650AB" w:rsidRPr="00640690" w:rsidRDefault="001650AB" w:rsidP="001650AB">
            <w:pPr>
              <w:pStyle w:val="TableParagraph"/>
              <w:rPr>
                <w:rFonts w:asciiTheme="minorHAnsi" w:hAnsiTheme="minorHAnsi" w:cstheme="minorHAnsi"/>
                <w:sz w:val="24"/>
              </w:rPr>
            </w:pPr>
            <w:r w:rsidRPr="00640690">
              <w:rPr>
                <w:rFonts w:asciiTheme="minorHAnsi" w:hAnsiTheme="minorHAnsi" w:cstheme="minorHAnsi"/>
                <w:sz w:val="24"/>
              </w:rPr>
              <w:t xml:space="preserve">Mini bus hire to various different events. </w:t>
            </w:r>
          </w:p>
        </w:tc>
        <w:tc>
          <w:tcPr>
            <w:tcW w:w="1168" w:type="dxa"/>
          </w:tcPr>
          <w:p w:rsidR="001650AB" w:rsidRPr="00640690" w:rsidRDefault="001650AB" w:rsidP="001650AB">
            <w:pPr>
              <w:pStyle w:val="TableParagraph"/>
              <w:rPr>
                <w:rFonts w:asciiTheme="minorHAnsi" w:hAnsiTheme="minorHAnsi" w:cstheme="minorHAnsi"/>
                <w:sz w:val="24"/>
              </w:rPr>
            </w:pPr>
            <w:r w:rsidRPr="00640690">
              <w:rPr>
                <w:rFonts w:asciiTheme="minorHAnsi" w:hAnsiTheme="minorHAnsi" w:cstheme="minorHAnsi"/>
                <w:sz w:val="24"/>
              </w:rPr>
              <w:t>£2000</w:t>
            </w:r>
          </w:p>
          <w:p w:rsidR="001650AB" w:rsidRPr="00640690" w:rsidRDefault="001650AB" w:rsidP="001650AB">
            <w:pPr>
              <w:pStyle w:val="TableParagraph"/>
              <w:rPr>
                <w:rFonts w:asciiTheme="minorHAnsi" w:hAnsiTheme="minorHAnsi" w:cstheme="minorHAnsi"/>
                <w:sz w:val="24"/>
              </w:rPr>
            </w:pPr>
          </w:p>
        </w:tc>
        <w:tc>
          <w:tcPr>
            <w:tcW w:w="3918" w:type="dxa"/>
          </w:tcPr>
          <w:p w:rsidR="001650AB" w:rsidRPr="00640690" w:rsidRDefault="001650AB" w:rsidP="001650AB">
            <w:pPr>
              <w:pStyle w:val="TableParagraph"/>
              <w:rPr>
                <w:rFonts w:asciiTheme="minorHAnsi" w:hAnsiTheme="minorHAnsi" w:cstheme="minorHAnsi"/>
                <w:sz w:val="24"/>
              </w:rPr>
            </w:pPr>
            <w:r w:rsidRPr="00640690">
              <w:rPr>
                <w:rFonts w:asciiTheme="minorHAnsi" w:hAnsiTheme="minorHAnsi" w:cstheme="minorHAnsi"/>
                <w:sz w:val="24"/>
              </w:rPr>
              <w:t xml:space="preserve">Children are active participants in a variety of competitive tournaments and sporting events. </w:t>
            </w:r>
          </w:p>
        </w:tc>
        <w:tc>
          <w:tcPr>
            <w:tcW w:w="3076" w:type="dxa"/>
          </w:tcPr>
          <w:p w:rsidR="001650AB" w:rsidRPr="00640690" w:rsidRDefault="003B40D4" w:rsidP="001650AB">
            <w:pPr>
              <w:pStyle w:val="TableParagraph"/>
              <w:rPr>
                <w:rFonts w:asciiTheme="minorHAnsi" w:hAnsiTheme="minorHAnsi" w:cstheme="minorHAnsi"/>
                <w:sz w:val="24"/>
              </w:rPr>
            </w:pPr>
            <w:r>
              <w:rPr>
                <w:rFonts w:asciiTheme="minorHAnsi" w:hAnsiTheme="minorHAnsi" w:cstheme="minorHAnsi"/>
                <w:sz w:val="24"/>
              </w:rPr>
              <w:t>-Continue 2020-21</w:t>
            </w:r>
          </w:p>
        </w:tc>
      </w:tr>
      <w:tr w:rsidR="001650AB" w:rsidTr="001650AB">
        <w:trPr>
          <w:trHeight w:val="689"/>
        </w:trPr>
        <w:tc>
          <w:tcPr>
            <w:tcW w:w="3748" w:type="dxa"/>
          </w:tcPr>
          <w:p w:rsidR="001650AB" w:rsidRPr="00640690" w:rsidRDefault="001650AB" w:rsidP="001650AB">
            <w:pPr>
              <w:pStyle w:val="TableParagraph"/>
              <w:rPr>
                <w:rFonts w:asciiTheme="minorHAnsi" w:hAnsiTheme="minorHAnsi" w:cstheme="minorHAnsi"/>
                <w:sz w:val="24"/>
                <w:highlight w:val="yellow"/>
              </w:rPr>
            </w:pPr>
            <w:r w:rsidRPr="00640690">
              <w:rPr>
                <w:rFonts w:asciiTheme="minorHAnsi" w:hAnsiTheme="minorHAnsi" w:cstheme="minorHAnsi"/>
                <w:sz w:val="24"/>
              </w:rPr>
              <w:t>Take part on GST “Gosforth Gets Going”</w:t>
            </w:r>
          </w:p>
        </w:tc>
        <w:tc>
          <w:tcPr>
            <w:tcW w:w="3458" w:type="dxa"/>
          </w:tcPr>
          <w:p w:rsidR="001650AB" w:rsidRPr="00640690" w:rsidRDefault="001650AB" w:rsidP="0024405E">
            <w:pPr>
              <w:pStyle w:val="TableParagraph"/>
              <w:rPr>
                <w:rFonts w:asciiTheme="minorHAnsi" w:hAnsiTheme="minorHAnsi" w:cstheme="minorHAnsi"/>
                <w:sz w:val="24"/>
                <w:highlight w:val="yellow"/>
              </w:rPr>
            </w:pPr>
            <w:r w:rsidRPr="00640690">
              <w:rPr>
                <w:rFonts w:asciiTheme="minorHAnsi" w:hAnsiTheme="minorHAnsi" w:cstheme="minorHAnsi"/>
                <w:sz w:val="24"/>
              </w:rPr>
              <w:t>Su</w:t>
            </w:r>
            <w:r w:rsidR="0024405E">
              <w:rPr>
                <w:rFonts w:asciiTheme="minorHAnsi" w:hAnsiTheme="minorHAnsi" w:cstheme="minorHAnsi"/>
                <w:sz w:val="24"/>
              </w:rPr>
              <w:t>pply</w:t>
            </w:r>
            <w:r w:rsidRPr="00640690">
              <w:rPr>
                <w:rFonts w:asciiTheme="minorHAnsi" w:hAnsiTheme="minorHAnsi" w:cstheme="minorHAnsi"/>
                <w:sz w:val="24"/>
              </w:rPr>
              <w:t xml:space="preserve">  for classes so groups of children can enter all events</w:t>
            </w:r>
            <w:r w:rsidR="0024405E">
              <w:rPr>
                <w:rFonts w:asciiTheme="minorHAnsi" w:hAnsiTheme="minorHAnsi" w:cstheme="minorHAnsi"/>
                <w:sz w:val="24"/>
              </w:rPr>
              <w:t xml:space="preserve"> and be accompanied by staff members</w:t>
            </w:r>
          </w:p>
        </w:tc>
        <w:tc>
          <w:tcPr>
            <w:tcW w:w="1168" w:type="dxa"/>
          </w:tcPr>
          <w:p w:rsidR="001650AB" w:rsidRPr="00640690" w:rsidRDefault="001650AB" w:rsidP="001650AB">
            <w:pPr>
              <w:pStyle w:val="TableParagraph"/>
              <w:rPr>
                <w:rFonts w:asciiTheme="minorHAnsi" w:hAnsiTheme="minorHAnsi" w:cstheme="minorHAnsi"/>
                <w:sz w:val="24"/>
                <w:highlight w:val="yellow"/>
              </w:rPr>
            </w:pPr>
            <w:r w:rsidRPr="00640690">
              <w:rPr>
                <w:rFonts w:asciiTheme="minorHAnsi" w:hAnsiTheme="minorHAnsi" w:cstheme="minorHAnsi"/>
                <w:sz w:val="24"/>
              </w:rPr>
              <w:t>£1000</w:t>
            </w:r>
          </w:p>
        </w:tc>
        <w:tc>
          <w:tcPr>
            <w:tcW w:w="3918" w:type="dxa"/>
          </w:tcPr>
          <w:p w:rsidR="001650AB" w:rsidRPr="00640690" w:rsidRDefault="001650AB" w:rsidP="001650AB">
            <w:pPr>
              <w:pStyle w:val="TableParagraph"/>
              <w:rPr>
                <w:rFonts w:asciiTheme="minorHAnsi" w:hAnsiTheme="minorHAnsi" w:cstheme="minorHAnsi"/>
                <w:sz w:val="24"/>
                <w:highlight w:val="yellow"/>
              </w:rPr>
            </w:pPr>
            <w:r w:rsidRPr="00640690">
              <w:rPr>
                <w:rFonts w:asciiTheme="minorHAnsi" w:hAnsiTheme="minorHAnsi" w:cstheme="minorHAnsi"/>
                <w:sz w:val="24"/>
              </w:rPr>
              <w:t>ARFS Teams able to take part</w:t>
            </w:r>
          </w:p>
        </w:tc>
        <w:tc>
          <w:tcPr>
            <w:tcW w:w="3076" w:type="dxa"/>
          </w:tcPr>
          <w:p w:rsidR="001650AB" w:rsidRPr="00640690" w:rsidRDefault="001650AB" w:rsidP="001650AB">
            <w:pPr>
              <w:pStyle w:val="TableParagraph"/>
              <w:rPr>
                <w:rFonts w:asciiTheme="minorHAnsi" w:hAnsiTheme="minorHAnsi" w:cstheme="minorHAnsi"/>
                <w:sz w:val="24"/>
                <w:highlight w:val="yellow"/>
              </w:rPr>
            </w:pPr>
            <w:r w:rsidRPr="001650AB">
              <w:rPr>
                <w:rFonts w:asciiTheme="minorHAnsi" w:hAnsiTheme="minorHAnsi" w:cstheme="minorHAnsi"/>
                <w:sz w:val="24"/>
              </w:rPr>
              <w:t>Increase range of team events</w:t>
            </w:r>
          </w:p>
        </w:tc>
      </w:tr>
      <w:tr w:rsidR="003B40D4" w:rsidTr="001650AB">
        <w:trPr>
          <w:trHeight w:val="689"/>
        </w:trPr>
        <w:tc>
          <w:tcPr>
            <w:tcW w:w="3748" w:type="dxa"/>
          </w:tcPr>
          <w:p w:rsidR="003B40D4" w:rsidRPr="00640690" w:rsidRDefault="003B40D4" w:rsidP="001650AB">
            <w:pPr>
              <w:pStyle w:val="TableParagraph"/>
              <w:rPr>
                <w:rFonts w:asciiTheme="minorHAnsi" w:hAnsiTheme="minorHAnsi" w:cstheme="minorHAnsi"/>
                <w:sz w:val="24"/>
              </w:rPr>
            </w:pPr>
            <w:r>
              <w:rPr>
                <w:rFonts w:asciiTheme="minorHAnsi" w:hAnsiTheme="minorHAnsi" w:cstheme="minorHAnsi"/>
                <w:sz w:val="24"/>
              </w:rPr>
              <w:t xml:space="preserve">Whole School </w:t>
            </w:r>
            <w:proofErr w:type="spellStart"/>
            <w:r>
              <w:rPr>
                <w:rFonts w:asciiTheme="minorHAnsi" w:hAnsiTheme="minorHAnsi" w:cstheme="minorHAnsi"/>
                <w:sz w:val="24"/>
              </w:rPr>
              <w:t>Sportivator</w:t>
            </w:r>
            <w:proofErr w:type="spellEnd"/>
            <w:r>
              <w:rPr>
                <w:rFonts w:asciiTheme="minorHAnsi" w:hAnsiTheme="minorHAnsi" w:cstheme="minorHAnsi"/>
                <w:sz w:val="24"/>
              </w:rPr>
              <w:t xml:space="preserve"> Event</w:t>
            </w:r>
          </w:p>
        </w:tc>
        <w:tc>
          <w:tcPr>
            <w:tcW w:w="3458" w:type="dxa"/>
          </w:tcPr>
          <w:p w:rsidR="003B40D4" w:rsidRPr="00640690" w:rsidRDefault="003B40D4" w:rsidP="0024405E">
            <w:pPr>
              <w:pStyle w:val="TableParagraph"/>
              <w:rPr>
                <w:rFonts w:asciiTheme="minorHAnsi" w:hAnsiTheme="minorHAnsi" w:cstheme="minorHAnsi"/>
                <w:sz w:val="24"/>
              </w:rPr>
            </w:pPr>
            <w:r>
              <w:rPr>
                <w:rFonts w:asciiTheme="minorHAnsi" w:hAnsiTheme="minorHAnsi" w:cstheme="minorHAnsi"/>
                <w:sz w:val="24"/>
              </w:rPr>
              <w:t xml:space="preserve">Sign up to </w:t>
            </w:r>
            <w:proofErr w:type="spellStart"/>
            <w:r>
              <w:rPr>
                <w:rFonts w:asciiTheme="minorHAnsi" w:hAnsiTheme="minorHAnsi" w:cstheme="minorHAnsi"/>
                <w:sz w:val="24"/>
              </w:rPr>
              <w:t>Sportivator</w:t>
            </w:r>
            <w:proofErr w:type="spellEnd"/>
            <w:r>
              <w:rPr>
                <w:rFonts w:asciiTheme="minorHAnsi" w:hAnsiTheme="minorHAnsi" w:cstheme="minorHAnsi"/>
                <w:sz w:val="24"/>
              </w:rPr>
              <w:t xml:space="preserve"> Event in September 2019 to raise awareness &amp; participation in sponsored event</w:t>
            </w:r>
          </w:p>
        </w:tc>
        <w:tc>
          <w:tcPr>
            <w:tcW w:w="1168" w:type="dxa"/>
          </w:tcPr>
          <w:p w:rsidR="003B40D4" w:rsidRPr="00640690" w:rsidRDefault="003B40D4" w:rsidP="001650AB">
            <w:pPr>
              <w:pStyle w:val="TableParagraph"/>
              <w:rPr>
                <w:rFonts w:asciiTheme="minorHAnsi" w:hAnsiTheme="minorHAnsi" w:cstheme="minorHAnsi"/>
                <w:sz w:val="24"/>
              </w:rPr>
            </w:pPr>
            <w:r>
              <w:rPr>
                <w:rFonts w:asciiTheme="minorHAnsi" w:hAnsiTheme="minorHAnsi" w:cstheme="minorHAnsi"/>
                <w:sz w:val="24"/>
              </w:rPr>
              <w:t>None</w:t>
            </w:r>
          </w:p>
        </w:tc>
        <w:tc>
          <w:tcPr>
            <w:tcW w:w="3918" w:type="dxa"/>
          </w:tcPr>
          <w:p w:rsidR="003B40D4" w:rsidRPr="00640690" w:rsidRDefault="003B40D4" w:rsidP="003B40D4">
            <w:pPr>
              <w:pStyle w:val="TableParagraph"/>
              <w:rPr>
                <w:rFonts w:asciiTheme="minorHAnsi" w:hAnsiTheme="minorHAnsi" w:cstheme="minorHAnsi"/>
                <w:sz w:val="24"/>
              </w:rPr>
            </w:pPr>
            <w:r>
              <w:rPr>
                <w:rFonts w:asciiTheme="minorHAnsi" w:hAnsiTheme="minorHAnsi" w:cstheme="minorHAnsi"/>
                <w:sz w:val="24"/>
              </w:rPr>
              <w:t>All c</w:t>
            </w:r>
            <w:r w:rsidRPr="00640690">
              <w:rPr>
                <w:rFonts w:asciiTheme="minorHAnsi" w:hAnsiTheme="minorHAnsi" w:cstheme="minorHAnsi"/>
                <w:sz w:val="24"/>
              </w:rPr>
              <w:t xml:space="preserve">hildren are active participants in a competitive </w:t>
            </w:r>
            <w:r>
              <w:rPr>
                <w:rFonts w:asciiTheme="minorHAnsi" w:hAnsiTheme="minorHAnsi" w:cstheme="minorHAnsi"/>
                <w:sz w:val="24"/>
              </w:rPr>
              <w:t>fundraising and sporting event.</w:t>
            </w:r>
          </w:p>
        </w:tc>
        <w:tc>
          <w:tcPr>
            <w:tcW w:w="3076" w:type="dxa"/>
          </w:tcPr>
          <w:p w:rsidR="003B40D4" w:rsidRPr="001650AB" w:rsidRDefault="003B40D4" w:rsidP="001650AB">
            <w:pPr>
              <w:pStyle w:val="TableParagraph"/>
              <w:rPr>
                <w:rFonts w:asciiTheme="minorHAnsi" w:hAnsiTheme="minorHAnsi" w:cstheme="minorHAnsi"/>
                <w:sz w:val="24"/>
              </w:rPr>
            </w:pPr>
            <w:r>
              <w:rPr>
                <w:rFonts w:asciiTheme="minorHAnsi" w:hAnsiTheme="minorHAnsi" w:cstheme="minorHAnsi"/>
                <w:sz w:val="24"/>
              </w:rPr>
              <w:t>Evaluation of event &amp; next steps to be planned</w:t>
            </w:r>
          </w:p>
        </w:tc>
      </w:tr>
    </w:tbl>
    <w:p w:rsidR="003C4745" w:rsidRDefault="004E13A0" w:rsidP="001650AB"/>
    <w:sectPr w:rsidR="003C4745" w:rsidSect="00175254">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080" w:rsidRDefault="00762080" w:rsidP="00932CB2">
      <w:r>
        <w:separator/>
      </w:r>
    </w:p>
  </w:endnote>
  <w:endnote w:type="continuationSeparator" w:id="0">
    <w:p w:rsidR="00762080" w:rsidRDefault="00762080" w:rsidP="00932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assoonCRInfant">
    <w:panose1 w:val="02010503020300020003"/>
    <w:charset w:val="00"/>
    <w:family w:val="auto"/>
    <w:pitch w:val="variable"/>
    <w:sig w:usb0="A00000AF" w:usb1="1000204A" w:usb2="00000000" w:usb3="00000000" w:csb0="00000111"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E98" w:rsidRDefault="006B3357" w:rsidP="003E7E98">
    <w:pPr>
      <w:pStyle w:val="BodyText"/>
      <w:spacing w:line="14" w:lineRule="auto"/>
      <w:rPr>
        <w:sz w:val="20"/>
      </w:rPr>
    </w:pPr>
    <w:r>
      <w:rPr>
        <w:noProof/>
        <w:lang w:val="en-GB" w:eastAsia="en-GB"/>
      </w:rPr>
      <w:drawing>
        <wp:anchor distT="0" distB="0" distL="0" distR="0" simplePos="0" relativeHeight="251659264" behindDoc="1" locked="0" layoutInCell="1" allowOverlap="1">
          <wp:simplePos x="0" y="0"/>
          <wp:positionH relativeFrom="page">
            <wp:posOffset>5396399</wp:posOffset>
          </wp:positionH>
          <wp:positionV relativeFrom="page">
            <wp:posOffset>7118575</wp:posOffset>
          </wp:positionV>
          <wp:extent cx="269999" cy="269999"/>
          <wp:effectExtent l="0" t="0" r="0" b="0"/>
          <wp:wrapNone/>
          <wp:docPr id="9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4E13A0">
      <w:rPr>
        <w:noProof/>
        <w:lang w:val="en-GB" w:eastAsia="en-GB"/>
      </w:rPr>
      <w:pict>
        <v:shape id="Freeform 42" o:spid="_x0000_s10264" style="position:absolute;margin-left:380.7pt;margin-top:577.35pt;width:39.7pt;height:3.5pt;z-index:-251636736;visibility:visible;mso-position-horizontal-relative:page;mso-position-vertical-relative:page" coordsize="794,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1kp3xEAAMZ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" adj="0,,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stroke joinstyle="round"/>
          <v:formulas/>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w:r>
    <w:r w:rsidR="004E13A0">
      <w:rPr>
        <w:noProof/>
        <w:lang w:val="en-GB" w:eastAsia="en-GB"/>
      </w:rPr>
      <w:pict>
        <v:group id="Group 33" o:spid="_x0000_s10255" style="position:absolute;margin-left:94.35pt;margin-top:559.3pt;width:68.75pt;height:21.2pt;z-index:-2516357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">
          <v:shape id="AutoShape 15" o:spid="_x0000_s10263" style="position:absolute;left:1886;top:11185;width:519;height:424;visibility:visible" coordsize="519,4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adj="0,,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stroke joinstyle="round"/>
            <v:formulas/>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16" o:spid="_x0000_s10262" style="position:absolute;visibility:visibl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17" o:spid="_x0000_s10261" style="position:absolute;visibility:visibl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60" type="#_x0000_t75" style="position:absolute;left:2021;top:11248;width:297;height: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2" o:title=""/>
          </v:shape>
          <v:shape id="Picture 19" o:spid="_x0000_s10259" type="#_x0000_t75" style="position:absolute;left:1951;top:11214;width:406;height:3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3" o:title=""/>
          </v:shape>
          <v:shape id="Picture 20" o:spid="_x0000_s10258" type="#_x0000_t75" style="position:absolute;left:2067;top:11276;width:215;height: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4" o:title=""/>
          </v:shape>
          <v:shape id="Picture 21" o:spid="_x0000_s10257" type="#_x0000_t75" style="position:absolute;left:3147;top:11459;width:114;height: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5" o:title=""/>
          </v:shape>
          <v:shape id="Picture 22" o:spid="_x0000_s10256" type="#_x0000_t75" style="position:absolute;left:2400;top:11217;width:782;height: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6" o:title=""/>
          </v:shape>
          <w10:wrap anchorx="page" anchory="page"/>
        </v:group>
      </w:pict>
    </w:r>
    <w:r>
      <w:rPr>
        <w:noProof/>
        <w:lang w:val="en-GB" w:eastAsia="en-GB"/>
      </w:rPr>
      <w:drawing>
        <wp:anchor distT="0" distB="0" distL="0" distR="0" simplePos="0" relativeHeight="251662336" behindDoc="1" locked="0" layoutInCell="1" allowOverlap="1">
          <wp:simplePos x="0" y="0"/>
          <wp:positionH relativeFrom="page">
            <wp:posOffset>2138535</wp:posOffset>
          </wp:positionH>
          <wp:positionV relativeFrom="page">
            <wp:posOffset>7107713</wp:posOffset>
          </wp:positionV>
          <wp:extent cx="688267" cy="258484"/>
          <wp:effectExtent l="0" t="0" r="0" b="0"/>
          <wp:wrapNone/>
          <wp:docPr id="9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7"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simplePos x="0" y="0"/>
          <wp:positionH relativeFrom="page">
            <wp:posOffset>6252044</wp:posOffset>
          </wp:positionH>
          <wp:positionV relativeFrom="page">
            <wp:posOffset>7143775</wp:posOffset>
          </wp:positionV>
          <wp:extent cx="461955" cy="212394"/>
          <wp:effectExtent l="0" t="0" r="0" b="0"/>
          <wp:wrapNone/>
          <wp:docPr id="96"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8"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simplePos x="0" y="0"/>
          <wp:positionH relativeFrom="page">
            <wp:posOffset>5823308</wp:posOffset>
          </wp:positionH>
          <wp:positionV relativeFrom="page">
            <wp:posOffset>7191244</wp:posOffset>
          </wp:positionV>
          <wp:extent cx="401238" cy="118130"/>
          <wp:effectExtent l="0" t="0" r="0" b="0"/>
          <wp:wrapNone/>
          <wp:docPr id="9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9"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71552" behindDoc="1" locked="0" layoutInCell="1" allowOverlap="1">
          <wp:simplePos x="0" y="0"/>
          <wp:positionH relativeFrom="page">
            <wp:posOffset>5706054</wp:posOffset>
          </wp:positionH>
          <wp:positionV relativeFrom="page">
            <wp:posOffset>7179774</wp:posOffset>
          </wp:positionV>
          <wp:extent cx="86100" cy="128452"/>
          <wp:effectExtent l="0" t="0" r="0" b="0"/>
          <wp:wrapNone/>
          <wp:docPr id="9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0"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72576" behindDoc="1" locked="0" layoutInCell="1" allowOverlap="1">
          <wp:simplePos x="0" y="0"/>
          <wp:positionH relativeFrom="page">
            <wp:posOffset>4834992</wp:posOffset>
          </wp:positionH>
          <wp:positionV relativeFrom="page">
            <wp:posOffset>7125780</wp:posOffset>
          </wp:positionV>
          <wp:extent cx="130417" cy="163106"/>
          <wp:effectExtent l="0" t="0" r="0" b="0"/>
          <wp:wrapNone/>
          <wp:docPr id="9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1"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73600" behindDoc="1" locked="0" layoutInCell="1" allowOverlap="1">
          <wp:simplePos x="0" y="0"/>
          <wp:positionH relativeFrom="page">
            <wp:posOffset>5008512</wp:posOffset>
          </wp:positionH>
          <wp:positionV relativeFrom="page">
            <wp:posOffset>7158015</wp:posOffset>
          </wp:positionV>
          <wp:extent cx="97807" cy="97802"/>
          <wp:effectExtent l="0" t="0" r="0" b="0"/>
          <wp:wrapNone/>
          <wp:docPr id="10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2"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74624" behindDoc="1" locked="0" layoutInCell="1" allowOverlap="1">
          <wp:simplePos x="0" y="0"/>
          <wp:positionH relativeFrom="page">
            <wp:posOffset>5127804</wp:posOffset>
          </wp:positionH>
          <wp:positionV relativeFrom="page">
            <wp:posOffset>7170468</wp:posOffset>
          </wp:positionV>
          <wp:extent cx="210920" cy="73634"/>
          <wp:effectExtent l="0" t="0" r="0" b="0"/>
          <wp:wrapNone/>
          <wp:docPr id="10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3" cstate="print"/>
                  <a:stretch>
                    <a:fillRect/>
                  </a:stretch>
                </pic:blipFill>
                <pic:spPr>
                  <a:xfrm>
                    <a:off x="0" y="0"/>
                    <a:ext cx="210920" cy="73634"/>
                  </a:xfrm>
                  <a:prstGeom prst="rect">
                    <a:avLst/>
                  </a:prstGeom>
                </pic:spPr>
              </pic:pic>
            </a:graphicData>
          </a:graphic>
        </wp:anchor>
      </w:drawing>
    </w:r>
    <w:r w:rsidR="004E13A0">
      <w:rPr>
        <w:noProof/>
        <w:lang w:val="en-GB" w:eastAsia="en-GB"/>
      </w:rPr>
      <w:pict>
        <v:shapetype id="_x0000_t202" coordsize="21600,21600" o:spt="202" path="m,l,21600r21600,l21600,xe">
          <v:stroke joinstyle="miter"/>
          <v:path gradientshapeok="t" o:connecttype="rect"/>
        </v:shapetype>
        <v:shape id="Text Box 32" o:spid="_x0000_s10254" type="#_x0000_t202" style="position:absolute;margin-left:35pt;margin-top:558.4pt;width:57.85pt;height:14pt;z-index:-251634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v1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eonL9bECAACqBQAA&#10;DgAAAAAAAAAAAAAAAAAuAgAAZHJzL2Uyb0RvYy54bWxQSwECLQAUAAYACAAAACEAhuzRW+AAAAAM&#10;AQAADwAAAAAAAAAAAAAAAAALBQAAZHJzL2Rvd25yZXYueG1sUEsFBgAAAAAEAAQA8wAAABgGAAAA&#10;AA==&#10;" filled="f" stroked="f">
          <v:textbox inset="0,0,0,0">
            <w:txbxContent>
              <w:p w:rsidR="003E7E98" w:rsidRDefault="006B3357" w:rsidP="003E7E98">
                <w:pPr>
                  <w:pStyle w:val="BodyText"/>
                  <w:spacing w:line="264" w:lineRule="exact"/>
                  <w:ind w:left="20"/>
                </w:pPr>
                <w:r>
                  <w:rPr>
                    <w:color w:val="231F20"/>
                  </w:rPr>
                  <w:t>Created by:</w:t>
                </w:r>
              </w:p>
            </w:txbxContent>
          </v:textbox>
          <w10:wrap anchorx="page" anchory="page"/>
        </v:shape>
      </w:pict>
    </w:r>
    <w:r w:rsidR="004E13A0">
      <w:rPr>
        <w:noProof/>
        <w:lang w:val="en-GB" w:eastAsia="en-GB"/>
      </w:rPr>
      <w:pict>
        <v:shape id="Text Box 31" o:spid="_x0000_s10253" type="#_x0000_t202" style="position:absolute;margin-left:303.45pt;margin-top:559.25pt;width:70.75pt;height:14pt;z-index:-251633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JjNPoWxAgAAsQUA&#10;AA4AAAAAAAAAAAAAAAAALgIAAGRycy9lMm9Eb2MueG1sUEsBAi0AFAAGAAgAAAAhALv+ADLhAAAA&#10;DQEAAA8AAAAAAAAAAAAAAAAACwUAAGRycy9kb3ducmV2LnhtbFBLBQYAAAAABAAEAPMAAAAZBgAA&#10;AAA=&#10;" filled="f" stroked="f">
          <v:textbox inset="0,0,0,0">
            <w:txbxContent>
              <w:p w:rsidR="003E7E98" w:rsidRDefault="006B3357" w:rsidP="003E7E98">
                <w:pPr>
                  <w:pStyle w:val="BodyText"/>
                  <w:spacing w:line="264" w:lineRule="exact"/>
                  <w:ind w:left="20"/>
                </w:pPr>
                <w:r>
                  <w:rPr>
                    <w:color w:val="231F20"/>
                  </w:rPr>
                  <w:t>Supported by:</w:t>
                </w:r>
              </w:p>
            </w:txbxContent>
          </v:textbox>
          <w10:wrap anchorx="page" anchory="page"/>
        </v:shape>
      </w:pict>
    </w:r>
  </w:p>
  <w:p w:rsidR="00C2051F" w:rsidRPr="003E7E98" w:rsidRDefault="004E13A0"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51F" w:rsidRDefault="006B3357">
    <w:pPr>
      <w:pStyle w:val="BodyText"/>
      <w:spacing w:line="14" w:lineRule="auto"/>
      <w:rPr>
        <w:sz w:val="20"/>
      </w:rPr>
    </w:pPr>
    <w:r>
      <w:rPr>
        <w:noProof/>
        <w:lang w:val="en-GB" w:eastAsia="en-GB"/>
      </w:rPr>
      <w:drawing>
        <wp:anchor distT="0" distB="0" distL="0" distR="0" simplePos="0" relativeHeight="251660288" behindDoc="1" locked="0" layoutInCell="1" allowOverlap="1">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4E13A0">
      <w:rPr>
        <w:noProof/>
        <w:lang w:val="en-GB" w:eastAsia="en-GB"/>
      </w:rPr>
      <w:pict>
        <v:shape id="Freeform 30" o:spid="_x0000_s10252" style="position:absolute;margin-left:380.7pt;margin-top:577.35pt;width:39.7pt;height:3.5pt;z-index:-251640832;visibility:visible;mso-position-horizontal-relative:page;mso-position-vertical-relative:page" coordsize="794,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tC3REAAMZ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" adj="0,,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stroke joinstyle="round"/>
          <v:formulas/>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w:r>
    <w:r w:rsidR="004E13A0">
      <w:rPr>
        <w:noProof/>
        <w:lang w:val="en-GB" w:eastAsia="en-GB"/>
      </w:rPr>
      <w:pict>
        <v:group id="Group 6" o:spid="_x0000_s10243" style="position:absolute;margin-left:94.35pt;margin-top:559.3pt;width:68.75pt;height:21.2pt;z-index:-251639808;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hOfKyMAAOz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">
          <v:shape id="AutoShape 3" o:spid="_x0000_s10251" style="position:absolute;left:1886;top:11185;width:519;height:424;visibility:visible" coordsize="519,4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adj="0,,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stroke joinstyle="round"/>
            <v:formulas/>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4" o:spid="_x0000_s10250" style="position:absolute;visibility:visibl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5" o:spid="_x0000_s10249" style="position:absolute;visibility:visibl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48" type="#_x0000_t75" style="position:absolute;left:2021;top:11248;width:297;height: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2" o:title=""/>
          </v:shape>
          <v:shape id="Picture 7" o:spid="_x0000_s10247" type="#_x0000_t75" style="position:absolute;left:1951;top:11214;width:406;height:3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3" o:title=""/>
          </v:shape>
          <v:shape id="Picture 8" o:spid="_x0000_s10246" type="#_x0000_t75" style="position:absolute;left:2067;top:11276;width:215;height: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4" o:title=""/>
          </v:shape>
          <v:shape id="Picture 9" o:spid="_x0000_s10245" type="#_x0000_t75" style="position:absolute;left:3147;top:11459;width:114;height: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5" o:title=""/>
          </v:shape>
          <v:shape id="Picture 10" o:spid="_x0000_s10244" type="#_x0000_t75" style="position:absolute;left:2400;top:11217;width:782;height: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6" o:title=""/>
          </v:shape>
          <w10:wrap anchorx="page" anchory="page"/>
        </v:group>
      </w:pict>
    </w:r>
    <w:r>
      <w:rPr>
        <w:noProof/>
        <w:lang w:val="en-GB" w:eastAsia="en-GB"/>
      </w:rPr>
      <w:drawing>
        <wp:anchor distT="0" distB="0" distL="0" distR="0" simplePos="0" relativeHeight="251661312" behindDoc="1" locked="0" layoutInCell="1" allowOverlap="1">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7"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3360" behindDoc="1" locked="0" layoutInCell="1" allowOverlap="1">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8"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9"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0"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1"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2"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70528" behindDoc="1" locked="0" layoutInCell="1" allowOverlap="1">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3" cstate="print"/>
                  <a:stretch>
                    <a:fillRect/>
                  </a:stretch>
                </pic:blipFill>
                <pic:spPr>
                  <a:xfrm>
                    <a:off x="0" y="0"/>
                    <a:ext cx="210920" cy="73634"/>
                  </a:xfrm>
                  <a:prstGeom prst="rect">
                    <a:avLst/>
                  </a:prstGeom>
                </pic:spPr>
              </pic:pic>
            </a:graphicData>
          </a:graphic>
        </wp:anchor>
      </w:drawing>
    </w:r>
    <w:r w:rsidR="004E13A0">
      <w:rPr>
        <w:noProof/>
        <w:lang w:val="en-GB" w:eastAsia="en-GB"/>
      </w:rPr>
      <w:pict>
        <v:shapetype id="_x0000_t202" coordsize="21600,21600" o:spt="202" path="m,l,21600r21600,l21600,xe">
          <v:stroke joinstyle="miter"/>
          <v:path gradientshapeok="t" o:connecttype="rect"/>
        </v:shapetype>
        <v:shape id="Text Box 5" o:spid="_x0000_s10242" type="#_x0000_t202" style="position:absolute;margin-left:35pt;margin-top:558.4pt;width:57.85pt;height:14pt;z-index:-251638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K+swIAAK8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lnyK+swIAAK8F&#10;AAAOAAAAAAAAAAAAAAAAAC4CAABkcnMvZTJvRG9jLnhtbFBLAQItABQABgAIAAAAIQCG7NFb4AAA&#10;AAwBAAAPAAAAAAAAAAAAAAAAAA0FAABkcnMvZG93bnJldi54bWxQSwUGAAAAAAQABADzAAAAGgYA&#10;AAAA&#10;" filled="f" stroked="f">
          <v:textbox style="mso-next-textbox:#Text Box 5" inset="0,0,0,0">
            <w:txbxContent>
              <w:p w:rsidR="00C2051F" w:rsidRDefault="006B3357">
                <w:pPr>
                  <w:pStyle w:val="BodyText"/>
                  <w:spacing w:line="264" w:lineRule="exact"/>
                  <w:ind w:left="20"/>
                </w:pPr>
                <w:r>
                  <w:rPr>
                    <w:color w:val="231F20"/>
                  </w:rPr>
                  <w:t>Created by:</w:t>
                </w:r>
              </w:p>
            </w:txbxContent>
          </v:textbox>
          <w10:wrap anchorx="page" anchory="page"/>
        </v:shape>
      </w:pict>
    </w:r>
    <w:r w:rsidR="004E13A0">
      <w:rPr>
        <w:noProof/>
        <w:lang w:val="en-GB" w:eastAsia="en-GB"/>
      </w:rPr>
      <w:pict>
        <v:shape id="Text Box 3" o:spid="_x0000_s10241" type="#_x0000_t202" style="position:absolute;margin-left:303.45pt;margin-top:559.25pt;width:70.75pt;height:14pt;z-index:-251637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1J+sAIAAK8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Ea9SfrACAACvBQAA&#10;DgAAAAAAAAAAAAAAAAAuAgAAZHJzL2Uyb0RvYy54bWxQSwECLQAUAAYACAAAACEAu/4AMuEAAAAN&#10;AQAADwAAAAAAAAAAAAAAAAAKBQAAZHJzL2Rvd25yZXYueG1sUEsFBgAAAAAEAAQA8wAAABgGAAAA&#10;AA==&#10;" filled="f" stroked="f">
          <v:textbox style="mso-next-textbox:#Text Box 3" inset="0,0,0,0">
            <w:txbxContent>
              <w:p w:rsidR="00C2051F" w:rsidRDefault="006B3357">
                <w:pPr>
                  <w:pStyle w:val="BodyText"/>
                  <w:spacing w:line="264" w:lineRule="exact"/>
                  <w:ind w:left="20"/>
                </w:pPr>
                <w:r>
                  <w:rPr>
                    <w:color w:val="231F20"/>
                  </w:rPr>
                  <w:t>Supported by:</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080" w:rsidRDefault="00762080" w:rsidP="00932CB2">
      <w:r>
        <w:separator/>
      </w:r>
    </w:p>
  </w:footnote>
  <w:footnote w:type="continuationSeparator" w:id="0">
    <w:p w:rsidR="00762080" w:rsidRDefault="00762080" w:rsidP="00932C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CB2" w:rsidRDefault="00932CB2">
    <w:pPr>
      <w:pStyle w:val="Header"/>
    </w:pPr>
  </w:p>
  <w:p w:rsidR="00932CB2" w:rsidRDefault="00932CB2">
    <w:pPr>
      <w:pStyle w:val="Header"/>
    </w:pPr>
    <w:r>
      <w:rPr>
        <w:noProof/>
        <w:lang w:val="en-GB" w:eastAsia="en-GB"/>
      </w:rPr>
      <w:drawing>
        <wp:inline distT="0" distB="0" distL="0" distR="0">
          <wp:extent cx="6323330" cy="6323330"/>
          <wp:effectExtent l="0" t="0" r="1270" b="1270"/>
          <wp:docPr id="89" name="Picture 89" descr="schoo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ool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3330" cy="6323330"/>
                  </a:xfrm>
                  <a:prstGeom prst="rect">
                    <a:avLst/>
                  </a:prstGeom>
                  <a:noFill/>
                  <a:ln>
                    <a:noFill/>
                  </a:ln>
                </pic:spPr>
              </pic:pic>
            </a:graphicData>
          </a:graphic>
        </wp:inline>
      </w:drawing>
    </w: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r>
      <w:rPr>
        <w:noProof/>
        <w:lang w:val="en-GB" w:eastAsia="en-GB"/>
      </w:rPr>
      <w:drawing>
        <wp:inline distT="0" distB="0" distL="0" distR="0">
          <wp:extent cx="6333490" cy="633349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3490" cy="6333490"/>
                  </a:xfrm>
                  <a:prstGeom prst="rect">
                    <a:avLst/>
                  </a:prstGeom>
                  <a:noFill/>
                </pic:spPr>
              </pic:pic>
            </a:graphicData>
          </a:graphic>
        </wp:inline>
      </w:drawing>
    </w: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r>
      <w:rPr>
        <w:noProof/>
        <w:lang w:val="en-GB" w:eastAsia="en-GB"/>
      </w:rPr>
      <w:drawing>
        <wp:inline distT="0" distB="0" distL="0" distR="0">
          <wp:extent cx="6333490" cy="63334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3490" cy="6333490"/>
                  </a:xfrm>
                  <a:prstGeom prst="rect">
                    <a:avLst/>
                  </a:prstGeom>
                  <a:noFill/>
                </pic:spPr>
              </pic:pic>
            </a:graphicData>
          </a:graphic>
        </wp:inline>
      </w:drawing>
    </w: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r>
      <w:rPr>
        <w:noProof/>
        <w:lang w:val="en-GB" w:eastAsia="en-GB"/>
      </w:rPr>
      <w:drawing>
        <wp:inline distT="0" distB="0" distL="0" distR="0">
          <wp:extent cx="6333490" cy="633349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3490" cy="6333490"/>
                  </a:xfrm>
                  <a:prstGeom prst="rect">
                    <a:avLst/>
                  </a:prstGeom>
                  <a:noFill/>
                </pic:spPr>
              </pic:pic>
            </a:graphicData>
          </a:graphic>
        </wp:inline>
      </w:drawing>
    </w: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r>
      <w:rPr>
        <w:noProof/>
        <w:lang w:val="en-GB" w:eastAsia="en-GB"/>
      </w:rPr>
      <w:drawing>
        <wp:inline distT="0" distB="0" distL="0" distR="0">
          <wp:extent cx="6333490" cy="633349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3490" cy="6333490"/>
                  </a:xfrm>
                  <a:prstGeom prst="rect">
                    <a:avLst/>
                  </a:prstGeom>
                  <a:noFill/>
                </pic:spPr>
              </pic:pic>
            </a:graphicData>
          </a:graphic>
        </wp:inline>
      </w:drawing>
    </w: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D01204"/>
    <w:multiLevelType w:val="hybridMultilevel"/>
    <w:tmpl w:val="01E8756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 w15:restartNumberingAfterBreak="0">
    <w:nsid w:val="403D2A56"/>
    <w:multiLevelType w:val="hybridMultilevel"/>
    <w:tmpl w:val="99AE5528"/>
    <w:lvl w:ilvl="0" w:tplc="B1A0CB9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67"/>
    <o:shapelayout v:ext="edit">
      <o:idmap v:ext="edit" data="10"/>
    </o:shapelayout>
  </w:hdrShapeDefaults>
  <w:footnotePr>
    <w:footnote w:id="-1"/>
    <w:footnote w:id="0"/>
  </w:footnotePr>
  <w:endnotePr>
    <w:endnote w:id="-1"/>
    <w:endnote w:id="0"/>
  </w:endnotePr>
  <w:compat>
    <w:compatSetting w:name="compatibilityMode" w:uri="http://schemas.microsoft.com/office/word" w:val="12"/>
  </w:compat>
  <w:rsids>
    <w:rsidRoot w:val="00932CB2"/>
    <w:rsid w:val="00004C1D"/>
    <w:rsid w:val="000B0C3A"/>
    <w:rsid w:val="001650AB"/>
    <w:rsid w:val="00175254"/>
    <w:rsid w:val="0024405E"/>
    <w:rsid w:val="002B1EEC"/>
    <w:rsid w:val="002B611F"/>
    <w:rsid w:val="00363281"/>
    <w:rsid w:val="003B40D4"/>
    <w:rsid w:val="00455809"/>
    <w:rsid w:val="00485776"/>
    <w:rsid w:val="004B54F0"/>
    <w:rsid w:val="004C61B0"/>
    <w:rsid w:val="004E13A0"/>
    <w:rsid w:val="00564962"/>
    <w:rsid w:val="005A59AC"/>
    <w:rsid w:val="00640690"/>
    <w:rsid w:val="00671A49"/>
    <w:rsid w:val="006B3357"/>
    <w:rsid w:val="00753861"/>
    <w:rsid w:val="00762080"/>
    <w:rsid w:val="00771731"/>
    <w:rsid w:val="0085303A"/>
    <w:rsid w:val="00881B7A"/>
    <w:rsid w:val="008B37A5"/>
    <w:rsid w:val="008C529E"/>
    <w:rsid w:val="00932CB2"/>
    <w:rsid w:val="009604D3"/>
    <w:rsid w:val="009B406D"/>
    <w:rsid w:val="00A13DDA"/>
    <w:rsid w:val="00A97FFB"/>
    <w:rsid w:val="00AA6108"/>
    <w:rsid w:val="00AB6642"/>
    <w:rsid w:val="00B80F90"/>
    <w:rsid w:val="00B8710E"/>
    <w:rsid w:val="00EA13F1"/>
    <w:rsid w:val="00EE46B6"/>
    <w:rsid w:val="00F12325"/>
    <w:rsid w:val="00F17F74"/>
    <w:rsid w:val="00F46467"/>
    <w:rsid w:val="00F50366"/>
    <w:rsid w:val="00FF5A6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7"/>
    <o:shapelayout v:ext="edit">
      <o:idmap v:ext="edit" data="1"/>
    </o:shapelayout>
  </w:shapeDefaults>
  <w:decimalSymbol w:val="."/>
  <w:listSeparator w:val=","/>
  <w14:docId w14:val="227BBADE"/>
  <w15:docId w15:val="{6D33E8C3-FA3D-4B50-95B5-185838EFD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32CB2"/>
    <w:pPr>
      <w:widowControl w:val="0"/>
      <w:autoSpaceDE w:val="0"/>
      <w:autoSpaceDN w:val="0"/>
      <w:spacing w:after="0" w:line="240" w:lineRule="auto"/>
    </w:pPr>
    <w:rPr>
      <w:rFonts w:ascii="Calibri" w:eastAsia="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32CB2"/>
    <w:rPr>
      <w:sz w:val="24"/>
      <w:szCs w:val="24"/>
    </w:rPr>
  </w:style>
  <w:style w:type="character" w:customStyle="1" w:styleId="BodyTextChar">
    <w:name w:val="Body Text Char"/>
    <w:basedOn w:val="DefaultParagraphFont"/>
    <w:link w:val="BodyText"/>
    <w:uiPriority w:val="1"/>
    <w:rsid w:val="00932CB2"/>
    <w:rPr>
      <w:rFonts w:ascii="Calibri" w:eastAsia="Calibri" w:hAnsi="Calibri" w:cs="Calibri"/>
      <w:sz w:val="24"/>
      <w:szCs w:val="24"/>
      <w:lang w:val="en-US"/>
    </w:rPr>
  </w:style>
  <w:style w:type="paragraph" w:customStyle="1" w:styleId="TableParagraph">
    <w:name w:val="Table Paragraph"/>
    <w:basedOn w:val="Normal"/>
    <w:uiPriority w:val="1"/>
    <w:qFormat/>
    <w:rsid w:val="00932CB2"/>
  </w:style>
  <w:style w:type="paragraph" w:styleId="Footer">
    <w:name w:val="footer"/>
    <w:basedOn w:val="Normal"/>
    <w:link w:val="FooterChar"/>
    <w:uiPriority w:val="99"/>
    <w:unhideWhenUsed/>
    <w:rsid w:val="00932CB2"/>
    <w:pPr>
      <w:tabs>
        <w:tab w:val="center" w:pos="4513"/>
        <w:tab w:val="right" w:pos="9026"/>
      </w:tabs>
    </w:pPr>
  </w:style>
  <w:style w:type="character" w:customStyle="1" w:styleId="FooterChar">
    <w:name w:val="Footer Char"/>
    <w:basedOn w:val="DefaultParagraphFont"/>
    <w:link w:val="Footer"/>
    <w:uiPriority w:val="99"/>
    <w:rsid w:val="00932CB2"/>
    <w:rPr>
      <w:rFonts w:ascii="Calibri" w:eastAsia="Calibri" w:hAnsi="Calibri" w:cs="Calibri"/>
      <w:lang w:val="en-US"/>
    </w:rPr>
  </w:style>
  <w:style w:type="paragraph" w:styleId="Header">
    <w:name w:val="header"/>
    <w:basedOn w:val="Normal"/>
    <w:link w:val="HeaderChar"/>
    <w:uiPriority w:val="99"/>
    <w:unhideWhenUsed/>
    <w:rsid w:val="00932CB2"/>
    <w:pPr>
      <w:tabs>
        <w:tab w:val="center" w:pos="4513"/>
        <w:tab w:val="right" w:pos="9026"/>
      </w:tabs>
    </w:pPr>
  </w:style>
  <w:style w:type="character" w:customStyle="1" w:styleId="HeaderChar">
    <w:name w:val="Header Char"/>
    <w:basedOn w:val="DefaultParagraphFont"/>
    <w:link w:val="Header"/>
    <w:uiPriority w:val="99"/>
    <w:rsid w:val="00932CB2"/>
    <w:rPr>
      <w:rFonts w:ascii="Calibri" w:eastAsia="Calibri" w:hAnsi="Calibri" w:cs="Calibri"/>
      <w:lang w:val="en-US"/>
    </w:rPr>
  </w:style>
  <w:style w:type="paragraph" w:styleId="BalloonText">
    <w:name w:val="Balloon Text"/>
    <w:basedOn w:val="Normal"/>
    <w:link w:val="BalloonTextChar"/>
    <w:uiPriority w:val="99"/>
    <w:semiHidden/>
    <w:unhideWhenUsed/>
    <w:rsid w:val="00932CB2"/>
    <w:rPr>
      <w:rFonts w:ascii="Tahoma" w:hAnsi="Tahoma" w:cs="Tahoma"/>
      <w:sz w:val="16"/>
      <w:szCs w:val="16"/>
    </w:rPr>
  </w:style>
  <w:style w:type="character" w:customStyle="1" w:styleId="BalloonTextChar">
    <w:name w:val="Balloon Text Char"/>
    <w:basedOn w:val="DefaultParagraphFont"/>
    <w:link w:val="BalloonText"/>
    <w:uiPriority w:val="99"/>
    <w:semiHidden/>
    <w:rsid w:val="00932CB2"/>
    <w:rPr>
      <w:rFonts w:ascii="Tahoma" w:eastAsia="Calibri" w:hAnsi="Tahoma" w:cs="Tahoma"/>
      <w:sz w:val="16"/>
      <w:szCs w:val="16"/>
      <w:lang w:val="en-US"/>
    </w:rPr>
  </w:style>
  <w:style w:type="paragraph" w:styleId="ListParagraph">
    <w:name w:val="List Paragraph"/>
    <w:basedOn w:val="Normal"/>
    <w:uiPriority w:val="34"/>
    <w:qFormat/>
    <w:rsid w:val="00881B7A"/>
    <w:pPr>
      <w:widowControl/>
      <w:autoSpaceDE/>
      <w:autoSpaceDN/>
      <w:ind w:left="720"/>
    </w:pPr>
    <w:rPr>
      <w:rFonts w:asciiTheme="minorHAnsi" w:eastAsiaTheme="minorHAnsi" w:hAnsiTheme="minorHAnsi" w:cstheme="minorBidi"/>
      <w:lang w:val="en-GB"/>
    </w:rPr>
  </w:style>
  <w:style w:type="table" w:styleId="TableGrid">
    <w:name w:val="Table Grid"/>
    <w:basedOn w:val="TableNormal"/>
    <w:uiPriority w:val="59"/>
    <w:rsid w:val="00881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1118</Words>
  <Characters>6375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Profile</dc:creator>
  <cp:lastModifiedBy>Massey, Kate</cp:lastModifiedBy>
  <cp:revision>2</cp:revision>
  <cp:lastPrinted>2019-09-22T15:53:00Z</cp:lastPrinted>
  <dcterms:created xsi:type="dcterms:W3CDTF">2019-11-18T20:24:00Z</dcterms:created>
  <dcterms:modified xsi:type="dcterms:W3CDTF">2019-11-18T20:24:00Z</dcterms:modified>
</cp:coreProperties>
</file>