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6B" w:rsidRDefault="00781E6B" w:rsidP="00781E6B">
      <w:pPr>
        <w:jc w:val="center"/>
        <w:rPr>
          <w:rFonts w:ascii="SassoonPrimaryInfant" w:hAnsi="SassoonPrimaryInfant"/>
          <w:sz w:val="32"/>
          <w:u w:val="single"/>
        </w:rPr>
      </w:pPr>
      <w:r>
        <w:rPr>
          <w:rFonts w:ascii="SassoonPrimaryInfant" w:hAnsi="SassoonPrimaryInfant"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-488315</wp:posOffset>
            </wp:positionV>
            <wp:extent cx="914400" cy="881380"/>
            <wp:effectExtent l="0" t="0" r="0" b="0"/>
            <wp:wrapSquare wrapText="right"/>
            <wp:docPr id="1" name="Picture 1" descr="Logo13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3_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/>
          <w:sz w:val="32"/>
          <w:u w:val="single"/>
        </w:rPr>
        <w:t>Welcome to Archbishop Runcie CE First School</w:t>
      </w:r>
    </w:p>
    <w:p w:rsidR="00921912" w:rsidRDefault="00781E6B" w:rsidP="00781E6B">
      <w:pPr>
        <w:jc w:val="center"/>
        <w:rPr>
          <w:rFonts w:ascii="SassoonPrimaryInfant" w:hAnsi="SassoonPrimaryInfant"/>
          <w:sz w:val="32"/>
          <w:u w:val="single"/>
        </w:rPr>
      </w:pPr>
      <w:r>
        <w:rPr>
          <w:rFonts w:ascii="SassoonPrimaryInfant" w:hAnsi="SassoonPrimaryInfant"/>
          <w:sz w:val="32"/>
          <w:u w:val="single"/>
        </w:rPr>
        <w:t>Meet our T</w:t>
      </w:r>
      <w:r w:rsidR="00921912" w:rsidRPr="00921912">
        <w:rPr>
          <w:rFonts w:ascii="SassoonPrimaryInfant" w:hAnsi="SassoonPrimaryInfant"/>
          <w:sz w:val="32"/>
          <w:u w:val="single"/>
        </w:rPr>
        <w:t>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1912" w:rsidTr="00921912">
        <w:tc>
          <w:tcPr>
            <w:tcW w:w="3080" w:type="dxa"/>
          </w:tcPr>
          <w:p w:rsidR="00921912" w:rsidRPr="00921912" w:rsidRDefault="00921912" w:rsidP="00921912">
            <w:pPr>
              <w:jc w:val="center"/>
              <w:rPr>
                <w:rFonts w:ascii="SassoonPrimaryInfant" w:hAnsi="SassoonPrimaryInfant"/>
                <w:sz w:val="28"/>
                <w:szCs w:val="24"/>
              </w:rPr>
            </w:pPr>
            <w:r w:rsidRPr="00921912">
              <w:rPr>
                <w:rFonts w:ascii="SassoonPrimaryInfant" w:hAnsi="SassoonPrimaryInfant"/>
                <w:sz w:val="28"/>
                <w:szCs w:val="24"/>
              </w:rPr>
              <w:t>Staff Member</w:t>
            </w:r>
          </w:p>
        </w:tc>
        <w:tc>
          <w:tcPr>
            <w:tcW w:w="3081" w:type="dxa"/>
          </w:tcPr>
          <w:p w:rsidR="00921912" w:rsidRPr="00921912" w:rsidRDefault="00921912" w:rsidP="00921912">
            <w:pPr>
              <w:jc w:val="center"/>
              <w:rPr>
                <w:rFonts w:ascii="SassoonPrimaryInfant" w:hAnsi="SassoonPrimaryInfant"/>
                <w:sz w:val="28"/>
                <w:szCs w:val="24"/>
              </w:rPr>
            </w:pPr>
            <w:r w:rsidRPr="00921912">
              <w:rPr>
                <w:rFonts w:ascii="SassoonPrimaryInfant" w:hAnsi="SassoonPrimaryInfant"/>
                <w:sz w:val="28"/>
                <w:szCs w:val="24"/>
              </w:rPr>
              <w:t>Role</w:t>
            </w:r>
          </w:p>
        </w:tc>
        <w:tc>
          <w:tcPr>
            <w:tcW w:w="3081" w:type="dxa"/>
          </w:tcPr>
          <w:p w:rsidR="00921912" w:rsidRPr="00921912" w:rsidRDefault="00921912" w:rsidP="00921912">
            <w:pPr>
              <w:jc w:val="center"/>
              <w:rPr>
                <w:rFonts w:ascii="SassoonPrimaryInfant" w:hAnsi="SassoonPrimaryInfant"/>
                <w:sz w:val="28"/>
                <w:szCs w:val="24"/>
              </w:rPr>
            </w:pPr>
            <w:r w:rsidRPr="00921912">
              <w:rPr>
                <w:rFonts w:ascii="SassoonPrimaryInfant" w:hAnsi="SassoonPrimaryInfant"/>
                <w:sz w:val="28"/>
                <w:szCs w:val="24"/>
              </w:rPr>
              <w:t xml:space="preserve">Additional Responsibilities </w:t>
            </w:r>
          </w:p>
        </w:tc>
      </w:tr>
      <w:tr w:rsidR="00921912" w:rsidTr="00921912">
        <w:tc>
          <w:tcPr>
            <w:tcW w:w="3080" w:type="dxa"/>
          </w:tcPr>
          <w:p w:rsidR="00921912" w:rsidRP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Mrs Kate Massey</w:t>
            </w:r>
          </w:p>
        </w:tc>
        <w:tc>
          <w:tcPr>
            <w:tcW w:w="3081" w:type="dxa"/>
          </w:tcPr>
          <w:p w:rsidR="00921912" w:rsidRP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Head teacher</w:t>
            </w:r>
          </w:p>
        </w:tc>
        <w:tc>
          <w:tcPr>
            <w:tcW w:w="3081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Designated Safeguarding Lead</w:t>
            </w:r>
          </w:p>
          <w:p w:rsidR="00781E6B" w:rsidRDefault="00921912" w:rsidP="00781E6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English </w:t>
            </w:r>
            <w:r w:rsidR="00781E6B">
              <w:rPr>
                <w:rFonts w:ascii="SassoonPrimaryInfant" w:hAnsi="SassoonPrimaryInfant"/>
                <w:sz w:val="24"/>
                <w:szCs w:val="24"/>
              </w:rPr>
              <w:t>Leader</w:t>
            </w:r>
          </w:p>
          <w:p w:rsidR="00781E6B" w:rsidRPr="00921912" w:rsidRDefault="00781E6B" w:rsidP="00781E6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Assessment</w:t>
            </w:r>
          </w:p>
        </w:tc>
      </w:tr>
      <w:tr w:rsidR="00921912" w:rsidTr="00921912">
        <w:tc>
          <w:tcPr>
            <w:tcW w:w="3080" w:type="dxa"/>
          </w:tcPr>
          <w:p w:rsidR="00921912" w:rsidRP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Mrs Lorraine Mann</w:t>
            </w:r>
          </w:p>
        </w:tc>
        <w:tc>
          <w:tcPr>
            <w:tcW w:w="3081" w:type="dxa"/>
          </w:tcPr>
          <w:p w:rsidR="00921912" w:rsidRPr="00921912" w:rsidRDefault="00781E6B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Acting deputy </w:t>
            </w:r>
          </w:p>
        </w:tc>
        <w:tc>
          <w:tcPr>
            <w:tcW w:w="3081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Designated Safeguarding Lead</w:t>
            </w:r>
          </w:p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Senior Leadership Team</w:t>
            </w:r>
          </w:p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NQT coordinator</w:t>
            </w:r>
          </w:p>
          <w:p w:rsidR="00921912" w:rsidRPr="00921912" w:rsidRDefault="00781E6B" w:rsidP="00781E6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Maths Leader</w:t>
            </w:r>
            <w:r w:rsidR="00921912">
              <w:rPr>
                <w:rFonts w:ascii="SassoonPrimaryInfant" w:hAnsi="SassoonPrimaryInfant"/>
                <w:sz w:val="24"/>
                <w:szCs w:val="24"/>
              </w:rPr>
              <w:t xml:space="preserve">  </w:t>
            </w:r>
          </w:p>
        </w:tc>
      </w:tr>
      <w:tr w:rsidR="00921912" w:rsidTr="00921912">
        <w:tc>
          <w:tcPr>
            <w:tcW w:w="3080" w:type="dxa"/>
          </w:tcPr>
          <w:p w:rsidR="00921912" w:rsidRP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Miss Jenny Burns</w:t>
            </w:r>
          </w:p>
        </w:tc>
        <w:tc>
          <w:tcPr>
            <w:tcW w:w="3081" w:type="dxa"/>
          </w:tcPr>
          <w:p w:rsidR="00921912" w:rsidRP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Year 4 teacher</w:t>
            </w:r>
          </w:p>
        </w:tc>
        <w:tc>
          <w:tcPr>
            <w:tcW w:w="3081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Designated Safeguarding Lead</w:t>
            </w:r>
          </w:p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proofErr w:type="spellStart"/>
            <w:r>
              <w:rPr>
                <w:rFonts w:ascii="SassoonPrimaryInfant" w:hAnsi="SassoonPrimaryInfant"/>
                <w:sz w:val="24"/>
                <w:szCs w:val="24"/>
              </w:rPr>
              <w:t>SENDCo</w:t>
            </w:r>
            <w:proofErr w:type="spellEnd"/>
          </w:p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Senior Leadership Team</w:t>
            </w:r>
          </w:p>
          <w:p w:rsidR="00921912" w:rsidRDefault="00781E6B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Humanities advocate </w:t>
            </w:r>
          </w:p>
          <w:p w:rsidR="00781E6B" w:rsidRDefault="00781E6B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MFL advocate</w:t>
            </w:r>
          </w:p>
          <w:p w:rsidR="00781E6B" w:rsidRPr="00921912" w:rsidRDefault="00781E6B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TLA- staff rep</w:t>
            </w:r>
          </w:p>
        </w:tc>
      </w:tr>
      <w:tr w:rsidR="00921912" w:rsidTr="00921912">
        <w:tc>
          <w:tcPr>
            <w:tcW w:w="3080" w:type="dxa"/>
          </w:tcPr>
          <w:p w:rsidR="00921912" w:rsidRP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Miss Lucy Chandler</w:t>
            </w:r>
          </w:p>
        </w:tc>
        <w:tc>
          <w:tcPr>
            <w:tcW w:w="3081" w:type="dxa"/>
          </w:tcPr>
          <w:p w:rsidR="00921912" w:rsidRP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Nursery teacher</w:t>
            </w:r>
          </w:p>
        </w:tc>
        <w:tc>
          <w:tcPr>
            <w:tcW w:w="3081" w:type="dxa"/>
          </w:tcPr>
          <w:p w:rsidR="00921912" w:rsidRP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921912" w:rsidTr="00921912">
        <w:tc>
          <w:tcPr>
            <w:tcW w:w="3080" w:type="dxa"/>
          </w:tcPr>
          <w:p w:rsidR="00921912" w:rsidRP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Miss Laura </w:t>
            </w:r>
            <w:proofErr w:type="spellStart"/>
            <w:r>
              <w:rPr>
                <w:rFonts w:ascii="SassoonPrimaryInfant" w:hAnsi="SassoonPrimaryInfant"/>
                <w:sz w:val="24"/>
                <w:szCs w:val="24"/>
              </w:rPr>
              <w:t>Baharie</w:t>
            </w:r>
            <w:proofErr w:type="spellEnd"/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</w:tcPr>
          <w:p w:rsidR="00921912" w:rsidRP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Reception teacher</w:t>
            </w:r>
          </w:p>
        </w:tc>
        <w:tc>
          <w:tcPr>
            <w:tcW w:w="3081" w:type="dxa"/>
          </w:tcPr>
          <w:p w:rsidR="00921912" w:rsidRP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921912" w:rsidTr="00921912">
        <w:tc>
          <w:tcPr>
            <w:tcW w:w="3080" w:type="dxa"/>
          </w:tcPr>
          <w:p w:rsidR="00921912" w:rsidRP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Miss Billie Leigh</w:t>
            </w:r>
          </w:p>
        </w:tc>
        <w:tc>
          <w:tcPr>
            <w:tcW w:w="3081" w:type="dxa"/>
          </w:tcPr>
          <w:p w:rsidR="00921912" w:rsidRP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Reception teacher</w:t>
            </w:r>
          </w:p>
        </w:tc>
        <w:tc>
          <w:tcPr>
            <w:tcW w:w="3081" w:type="dxa"/>
          </w:tcPr>
          <w:p w:rsidR="00921912" w:rsidRP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921912" w:rsidTr="00921912">
        <w:tc>
          <w:tcPr>
            <w:tcW w:w="3080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Miss Katie Wilkinson</w:t>
            </w:r>
          </w:p>
        </w:tc>
        <w:tc>
          <w:tcPr>
            <w:tcW w:w="3081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Year 1 teacher</w:t>
            </w:r>
          </w:p>
        </w:tc>
        <w:tc>
          <w:tcPr>
            <w:tcW w:w="3081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RE</w:t>
            </w:r>
            <w:r w:rsidR="00781E6B">
              <w:rPr>
                <w:rFonts w:ascii="SassoonPrimaryInfant" w:hAnsi="SassoonPrimaryInfant"/>
                <w:sz w:val="24"/>
                <w:szCs w:val="24"/>
              </w:rPr>
              <w:t>/worship/ethos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advocate</w:t>
            </w:r>
          </w:p>
          <w:p w:rsidR="00781E6B" w:rsidRPr="00921912" w:rsidRDefault="00781E6B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Art advocate</w:t>
            </w:r>
          </w:p>
        </w:tc>
      </w:tr>
      <w:tr w:rsidR="00921912" w:rsidTr="00921912">
        <w:tc>
          <w:tcPr>
            <w:tcW w:w="3080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Mr Tom </w:t>
            </w:r>
            <w:proofErr w:type="spellStart"/>
            <w:r>
              <w:rPr>
                <w:rFonts w:ascii="SassoonPrimaryInfant" w:hAnsi="SassoonPrimaryInfant"/>
                <w:sz w:val="24"/>
                <w:szCs w:val="24"/>
              </w:rPr>
              <w:t>Renny</w:t>
            </w:r>
            <w:proofErr w:type="spellEnd"/>
          </w:p>
        </w:tc>
        <w:tc>
          <w:tcPr>
            <w:tcW w:w="3081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Year 2 teacher</w:t>
            </w:r>
          </w:p>
        </w:tc>
        <w:tc>
          <w:tcPr>
            <w:tcW w:w="3081" w:type="dxa"/>
          </w:tcPr>
          <w:p w:rsidR="00921912" w:rsidRDefault="00781E6B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Science/STEM advocate</w:t>
            </w:r>
          </w:p>
        </w:tc>
      </w:tr>
      <w:tr w:rsidR="00921912" w:rsidTr="00921912">
        <w:tc>
          <w:tcPr>
            <w:tcW w:w="3080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Miss Abby McGregor</w:t>
            </w:r>
          </w:p>
        </w:tc>
        <w:tc>
          <w:tcPr>
            <w:tcW w:w="3081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Year 3 teacher</w:t>
            </w:r>
          </w:p>
        </w:tc>
        <w:tc>
          <w:tcPr>
            <w:tcW w:w="3081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PE</w:t>
            </w:r>
            <w:r w:rsidR="00781E6B">
              <w:rPr>
                <w:rFonts w:ascii="SassoonPrimaryInfant" w:hAnsi="SassoonPrimaryInfant"/>
                <w:sz w:val="24"/>
                <w:szCs w:val="24"/>
              </w:rPr>
              <w:t xml:space="preserve"> &amp; School Sport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advocate</w:t>
            </w:r>
          </w:p>
          <w:p w:rsidR="00781E6B" w:rsidRDefault="00781E6B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PSHE &amp; Citizenship </w:t>
            </w:r>
            <w:proofErr w:type="spellStart"/>
            <w:r>
              <w:rPr>
                <w:rFonts w:ascii="SassoonPrimaryInfant" w:hAnsi="SassoonPrimaryInfant"/>
                <w:sz w:val="24"/>
                <w:szCs w:val="24"/>
              </w:rPr>
              <w:t>inc</w:t>
            </w:r>
            <w:proofErr w:type="spellEnd"/>
            <w:r>
              <w:rPr>
                <w:rFonts w:ascii="SassoonPrimaryInfant" w:hAnsi="SassoonPrimaryInfant"/>
                <w:sz w:val="24"/>
                <w:szCs w:val="24"/>
              </w:rPr>
              <w:t xml:space="preserve"> Healthy Schools advocate</w:t>
            </w:r>
          </w:p>
        </w:tc>
      </w:tr>
      <w:tr w:rsidR="00921912" w:rsidTr="00921912">
        <w:tc>
          <w:tcPr>
            <w:tcW w:w="3080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Mrs Janet Ramsey</w:t>
            </w:r>
          </w:p>
        </w:tc>
        <w:tc>
          <w:tcPr>
            <w:tcW w:w="3081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LSA Nursery</w:t>
            </w:r>
          </w:p>
        </w:tc>
        <w:tc>
          <w:tcPr>
            <w:tcW w:w="3081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First Aider</w:t>
            </w:r>
          </w:p>
        </w:tc>
      </w:tr>
      <w:tr w:rsidR="00921912" w:rsidTr="00921912">
        <w:tc>
          <w:tcPr>
            <w:tcW w:w="3080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Mrs Lynne Norman</w:t>
            </w:r>
          </w:p>
        </w:tc>
        <w:tc>
          <w:tcPr>
            <w:tcW w:w="3081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LSA KS1</w:t>
            </w:r>
          </w:p>
        </w:tc>
        <w:tc>
          <w:tcPr>
            <w:tcW w:w="3081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First Aider</w:t>
            </w:r>
          </w:p>
        </w:tc>
      </w:tr>
      <w:tr w:rsidR="00921912" w:rsidTr="00921912">
        <w:tc>
          <w:tcPr>
            <w:tcW w:w="3080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Mrs Andrea Armstrong</w:t>
            </w:r>
          </w:p>
        </w:tc>
        <w:tc>
          <w:tcPr>
            <w:tcW w:w="3081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LSA KS2</w:t>
            </w:r>
          </w:p>
        </w:tc>
        <w:tc>
          <w:tcPr>
            <w:tcW w:w="3081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First Aider</w:t>
            </w:r>
          </w:p>
        </w:tc>
      </w:tr>
      <w:tr w:rsidR="00921912" w:rsidTr="00921912">
        <w:tc>
          <w:tcPr>
            <w:tcW w:w="3080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Sarah McCloud</w:t>
            </w:r>
          </w:p>
        </w:tc>
        <w:tc>
          <w:tcPr>
            <w:tcW w:w="3081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Admin </w:t>
            </w:r>
            <w:r w:rsidR="00781E6B">
              <w:rPr>
                <w:rFonts w:ascii="SassoonPrimaryInfant" w:hAnsi="SassoonPrimaryInfant"/>
                <w:sz w:val="24"/>
                <w:szCs w:val="24"/>
              </w:rPr>
              <w:t xml:space="preserve">&amp; Finance Officer </w:t>
            </w:r>
          </w:p>
        </w:tc>
        <w:tc>
          <w:tcPr>
            <w:tcW w:w="3081" w:type="dxa"/>
          </w:tcPr>
          <w:p w:rsidR="00921912" w:rsidRDefault="00E81D34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Responsible for induction tours </w:t>
            </w:r>
            <w:bookmarkStart w:id="0" w:name="_GoBack"/>
            <w:bookmarkEnd w:id="0"/>
          </w:p>
        </w:tc>
      </w:tr>
      <w:tr w:rsidR="00921912" w:rsidTr="00921912">
        <w:tc>
          <w:tcPr>
            <w:tcW w:w="3080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Emily Salter</w:t>
            </w:r>
          </w:p>
        </w:tc>
        <w:tc>
          <w:tcPr>
            <w:tcW w:w="3081" w:type="dxa"/>
          </w:tcPr>
          <w:p w:rsidR="00921912" w:rsidRDefault="00921912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Cover Supervisor </w:t>
            </w:r>
          </w:p>
        </w:tc>
        <w:tc>
          <w:tcPr>
            <w:tcW w:w="3081" w:type="dxa"/>
          </w:tcPr>
          <w:p w:rsidR="00921912" w:rsidRDefault="00781E6B" w:rsidP="0092191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First Aider</w:t>
            </w:r>
          </w:p>
        </w:tc>
      </w:tr>
    </w:tbl>
    <w:p w:rsidR="00921912" w:rsidRPr="00921912" w:rsidRDefault="00921912" w:rsidP="00921912">
      <w:pPr>
        <w:jc w:val="center"/>
        <w:rPr>
          <w:rFonts w:ascii="SassoonPrimaryInfant" w:hAnsi="SassoonPrimaryInfant"/>
          <w:sz w:val="32"/>
          <w:u w:val="single"/>
        </w:rPr>
      </w:pPr>
    </w:p>
    <w:sectPr w:rsidR="00921912" w:rsidRPr="00921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12"/>
    <w:rsid w:val="002C5C59"/>
    <w:rsid w:val="00781E6B"/>
    <w:rsid w:val="00921912"/>
    <w:rsid w:val="00BA0B4B"/>
    <w:rsid w:val="00E8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Services</dc:creator>
  <cp:lastModifiedBy>ICT Services</cp:lastModifiedBy>
  <cp:revision>3</cp:revision>
  <dcterms:created xsi:type="dcterms:W3CDTF">2019-02-13T10:55:00Z</dcterms:created>
  <dcterms:modified xsi:type="dcterms:W3CDTF">2019-02-13T12:25:00Z</dcterms:modified>
</cp:coreProperties>
</file>